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D8CB2" w14:textId="69CDA515" w:rsidR="00BF3AE3" w:rsidRPr="00B215A6" w:rsidRDefault="00655588" w:rsidP="00B215A6">
      <w:pPr>
        <w:shd w:val="clear" w:color="auto" w:fill="FFFFFF"/>
        <w:spacing w:after="0" w:line="240" w:lineRule="auto"/>
        <w:jc w:val="center"/>
        <w:rPr>
          <w:rFonts w:ascii="Arial" w:eastAsia="Times New Roman" w:hAnsi="Arial" w:cs="Arial"/>
          <w:b/>
          <w:bCs/>
          <w:sz w:val="20"/>
          <w:szCs w:val="20"/>
          <w:lang w:eastAsia="cs-CZ"/>
        </w:rPr>
      </w:pPr>
      <w:r>
        <w:rPr>
          <w:rFonts w:ascii="Arial" w:eastAsia="Times New Roman" w:hAnsi="Arial" w:cs="Arial"/>
          <w:noProof/>
          <w:color w:val="000000" w:themeColor="text1"/>
          <w:sz w:val="20"/>
          <w:szCs w:val="20"/>
          <w:lang w:eastAsia="cs-CZ"/>
        </w:rPr>
        <w:drawing>
          <wp:anchor distT="0" distB="0" distL="114300" distR="114300" simplePos="0" relativeHeight="251781120" behindDoc="0" locked="0" layoutInCell="1" allowOverlap="1" wp14:anchorId="53B591D1" wp14:editId="1E33AABF">
            <wp:simplePos x="0" y="0"/>
            <wp:positionH relativeFrom="margin">
              <wp:align>left</wp:align>
            </wp:positionH>
            <wp:positionV relativeFrom="paragraph">
              <wp:posOffset>237490</wp:posOffset>
            </wp:positionV>
            <wp:extent cx="5755005" cy="2529205"/>
            <wp:effectExtent l="0" t="0" r="0" b="444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55005" cy="25296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1AC0" w:rsidRPr="00C21AC0">
        <w:t xml:space="preserve"> </w:t>
      </w:r>
      <w:r w:rsidR="00C21AC0" w:rsidRPr="00C21AC0">
        <w:rPr>
          <w:rFonts w:ascii="Arial" w:eastAsia="Times New Roman" w:hAnsi="Arial" w:cs="Arial"/>
          <w:b/>
          <w:bCs/>
          <w:noProof/>
          <w:color w:val="000000" w:themeColor="text1"/>
          <w:sz w:val="20"/>
          <w:szCs w:val="20"/>
          <w:lang w:eastAsia="cs-CZ"/>
        </w:rPr>
        <w:t>Oczyszczacz powietrza UVC</w:t>
      </w:r>
      <w:r w:rsidR="00525A32" w:rsidRPr="00B215A6">
        <w:rPr>
          <w:rFonts w:ascii="Arial" w:eastAsia="Times New Roman" w:hAnsi="Arial" w:cs="Arial"/>
          <w:b/>
          <w:bCs/>
          <w:sz w:val="20"/>
          <w:szCs w:val="20"/>
          <w:lang w:eastAsia="cs-CZ"/>
        </w:rPr>
        <w:t xml:space="preserve"> </w:t>
      </w:r>
      <w:r w:rsidR="00A31C6C" w:rsidRPr="00B215A6">
        <w:rPr>
          <w:rFonts w:ascii="Arial" w:eastAsia="Times New Roman" w:hAnsi="Arial" w:cs="Arial"/>
          <w:b/>
          <w:bCs/>
          <w:sz w:val="20"/>
          <w:szCs w:val="20"/>
          <w:lang w:eastAsia="cs-CZ"/>
        </w:rPr>
        <w:t>Smart</w:t>
      </w:r>
      <w:r w:rsidR="00CA60CE" w:rsidRPr="00B215A6">
        <w:rPr>
          <w:rFonts w:ascii="Arial" w:eastAsia="Times New Roman" w:hAnsi="Arial" w:cs="Arial"/>
          <w:b/>
          <w:bCs/>
          <w:sz w:val="20"/>
          <w:szCs w:val="20"/>
          <w:lang w:eastAsia="cs-CZ"/>
        </w:rPr>
        <w:t xml:space="preserve"> Concept CA</w:t>
      </w:r>
      <w:r w:rsidR="00A31C6C" w:rsidRPr="00B215A6">
        <w:rPr>
          <w:rFonts w:ascii="Arial" w:eastAsia="Times New Roman" w:hAnsi="Arial" w:cs="Arial"/>
          <w:b/>
          <w:bCs/>
          <w:sz w:val="20"/>
          <w:szCs w:val="20"/>
          <w:lang w:eastAsia="cs-CZ"/>
        </w:rPr>
        <w:t>20</w:t>
      </w:r>
      <w:r w:rsidR="00B215A6" w:rsidRPr="00B215A6">
        <w:rPr>
          <w:rFonts w:ascii="Arial" w:eastAsia="Times New Roman" w:hAnsi="Arial" w:cs="Arial"/>
          <w:b/>
          <w:bCs/>
          <w:sz w:val="20"/>
          <w:szCs w:val="20"/>
          <w:lang w:eastAsia="cs-CZ"/>
        </w:rPr>
        <w:t>0</w:t>
      </w:r>
      <w:r w:rsidR="00A31C6C" w:rsidRPr="00B215A6">
        <w:rPr>
          <w:rFonts w:ascii="Arial" w:eastAsia="Times New Roman" w:hAnsi="Arial" w:cs="Arial"/>
          <w:b/>
          <w:bCs/>
          <w:sz w:val="20"/>
          <w:szCs w:val="20"/>
          <w:lang w:eastAsia="cs-CZ"/>
        </w:rPr>
        <w:t>0</w:t>
      </w:r>
      <w:r w:rsidR="006266D6" w:rsidRPr="00B215A6">
        <w:rPr>
          <w:rFonts w:ascii="Arial" w:eastAsia="Times New Roman" w:hAnsi="Arial" w:cs="Arial"/>
          <w:b/>
          <w:bCs/>
          <w:sz w:val="20"/>
          <w:szCs w:val="20"/>
          <w:lang w:eastAsia="cs-CZ"/>
        </w:rPr>
        <w:t xml:space="preserve"> PERFECT AIR</w:t>
      </w:r>
    </w:p>
    <w:p w14:paraId="581B6A4B" w14:textId="512AC3C5" w:rsidR="006E228B" w:rsidRPr="00B215A6" w:rsidRDefault="006E228B" w:rsidP="00B215A6">
      <w:pPr>
        <w:shd w:val="clear" w:color="auto" w:fill="FFFFFF"/>
        <w:spacing w:after="0" w:line="240" w:lineRule="auto"/>
        <w:jc w:val="center"/>
        <w:rPr>
          <w:rFonts w:ascii="Arial" w:eastAsia="Times New Roman" w:hAnsi="Arial" w:cs="Arial"/>
          <w:color w:val="000000" w:themeColor="text1"/>
          <w:sz w:val="20"/>
          <w:szCs w:val="20"/>
          <w:lang w:eastAsia="cs-CZ"/>
        </w:rPr>
      </w:pPr>
    </w:p>
    <w:p w14:paraId="4D198C44" w14:textId="34123715" w:rsidR="00A31C6C" w:rsidRPr="00B215A6" w:rsidRDefault="00A31C6C" w:rsidP="00B215A6">
      <w:pPr>
        <w:shd w:val="clear" w:color="auto" w:fill="FFFFFF"/>
        <w:spacing w:after="0" w:line="240" w:lineRule="auto"/>
        <w:jc w:val="center"/>
        <w:rPr>
          <w:rFonts w:ascii="Arial" w:eastAsia="Times New Roman" w:hAnsi="Arial" w:cs="Arial"/>
          <w:color w:val="FF0000"/>
          <w:sz w:val="20"/>
          <w:szCs w:val="20"/>
          <w:lang w:eastAsia="cs-CZ"/>
        </w:rPr>
      </w:pPr>
    </w:p>
    <w:p w14:paraId="10354D12" w14:textId="77777777" w:rsidR="00C21AC0" w:rsidRPr="00C21AC0" w:rsidRDefault="00C21AC0" w:rsidP="00C21AC0">
      <w:pPr>
        <w:shd w:val="clear" w:color="auto" w:fill="FFFFFF"/>
        <w:spacing w:after="0" w:line="240" w:lineRule="auto"/>
        <w:jc w:val="center"/>
        <w:rPr>
          <w:rFonts w:ascii="Arial" w:eastAsia="Times New Roman" w:hAnsi="Arial" w:cs="Arial"/>
          <w:b/>
          <w:bCs/>
          <w:color w:val="000000" w:themeColor="text1"/>
          <w:sz w:val="20"/>
          <w:szCs w:val="20"/>
          <w:lang w:eastAsia="cs-CZ"/>
        </w:rPr>
      </w:pPr>
      <w:r w:rsidRPr="00C21AC0">
        <w:rPr>
          <w:rFonts w:ascii="Arial" w:eastAsia="Times New Roman" w:hAnsi="Arial" w:cs="Arial"/>
          <w:b/>
          <w:bCs/>
          <w:color w:val="000000" w:themeColor="text1"/>
          <w:sz w:val="20"/>
          <w:szCs w:val="20"/>
          <w:lang w:eastAsia="cs-CZ"/>
        </w:rPr>
        <w:t>7-krotna filtracja</w:t>
      </w:r>
    </w:p>
    <w:p w14:paraId="6F3C2A2E" w14:textId="77777777" w:rsidR="00C21AC0" w:rsidRDefault="00C21AC0" w:rsidP="00C21AC0">
      <w:pPr>
        <w:shd w:val="clear" w:color="auto" w:fill="FFFFFF"/>
        <w:spacing w:after="0" w:line="240" w:lineRule="auto"/>
        <w:jc w:val="center"/>
        <w:rPr>
          <w:rFonts w:ascii="Arial" w:eastAsia="Times New Roman" w:hAnsi="Arial" w:cs="Arial"/>
          <w:b/>
          <w:bCs/>
          <w:color w:val="000000" w:themeColor="text1"/>
          <w:sz w:val="20"/>
          <w:szCs w:val="20"/>
          <w:lang w:eastAsia="cs-CZ"/>
        </w:rPr>
      </w:pPr>
      <w:r w:rsidRPr="00C21AC0">
        <w:rPr>
          <w:rFonts w:ascii="Arial" w:eastAsia="Times New Roman" w:hAnsi="Arial" w:cs="Arial"/>
          <w:b/>
          <w:bCs/>
          <w:color w:val="000000" w:themeColor="text1"/>
          <w:sz w:val="20"/>
          <w:szCs w:val="20"/>
          <w:lang w:eastAsia="cs-CZ"/>
        </w:rPr>
        <w:t>Automatyczny czujnik zanieczyszczenia</w:t>
      </w:r>
    </w:p>
    <w:p w14:paraId="4FB03094" w14:textId="3DB8A26E" w:rsidR="00C6345F" w:rsidRPr="00B215A6" w:rsidRDefault="00B215A6" w:rsidP="00C21AC0">
      <w:pPr>
        <w:shd w:val="clear" w:color="auto" w:fill="FFFFFF"/>
        <w:spacing w:after="0" w:line="240" w:lineRule="auto"/>
        <w:jc w:val="center"/>
        <w:rPr>
          <w:rFonts w:ascii="Arial" w:eastAsia="Times New Roman" w:hAnsi="Arial" w:cs="Arial"/>
          <w:b/>
          <w:bCs/>
          <w:color w:val="000000" w:themeColor="text1"/>
          <w:sz w:val="20"/>
          <w:szCs w:val="20"/>
          <w:lang w:eastAsia="cs-CZ"/>
        </w:rPr>
      </w:pPr>
      <w:r w:rsidRPr="00B215A6">
        <w:rPr>
          <w:rFonts w:ascii="Arial" w:eastAsia="Times New Roman" w:hAnsi="Arial" w:cs="Arial"/>
          <w:b/>
          <w:bCs/>
          <w:color w:val="000000" w:themeColor="text1"/>
          <w:sz w:val="20"/>
          <w:szCs w:val="20"/>
          <w:lang w:eastAsia="cs-CZ"/>
        </w:rPr>
        <w:t>HEPA filtr 13</w:t>
      </w:r>
    </w:p>
    <w:p w14:paraId="6D491F63" w14:textId="1BD457C5" w:rsidR="006E228B" w:rsidRPr="00B215A6" w:rsidRDefault="000D5D3C" w:rsidP="00B215A6">
      <w:pPr>
        <w:shd w:val="clear" w:color="auto" w:fill="FFFFFF"/>
        <w:spacing w:after="0" w:line="240" w:lineRule="auto"/>
        <w:jc w:val="center"/>
        <w:rPr>
          <w:rFonts w:ascii="Arial" w:eastAsia="Times New Roman" w:hAnsi="Arial" w:cs="Arial"/>
          <w:color w:val="000000" w:themeColor="text1"/>
          <w:sz w:val="20"/>
          <w:szCs w:val="20"/>
          <w:lang w:eastAsia="cs-CZ"/>
        </w:rPr>
      </w:pPr>
      <w:r w:rsidRPr="00B215A6">
        <w:rPr>
          <w:rFonts w:ascii="Arial" w:hAnsi="Arial" w:cs="Arial"/>
          <w:noProof/>
          <w:sz w:val="20"/>
          <w:szCs w:val="20"/>
        </w:rPr>
        <w:drawing>
          <wp:anchor distT="0" distB="0" distL="114300" distR="114300" simplePos="0" relativeHeight="251734016" behindDoc="1" locked="0" layoutInCell="1" allowOverlap="1" wp14:anchorId="3A97686A" wp14:editId="3CA0010C">
            <wp:simplePos x="0" y="0"/>
            <wp:positionH relativeFrom="margin">
              <wp:posOffset>-635</wp:posOffset>
            </wp:positionH>
            <wp:positionV relativeFrom="paragraph">
              <wp:posOffset>140335</wp:posOffset>
            </wp:positionV>
            <wp:extent cx="1439545" cy="1411605"/>
            <wp:effectExtent l="0" t="0" r="8255" b="0"/>
            <wp:wrapTight wrapText="bothSides">
              <wp:wrapPolygon edited="0">
                <wp:start x="6860" y="0"/>
                <wp:lineTo x="4859" y="874"/>
                <wp:lineTo x="858" y="4081"/>
                <wp:lineTo x="0" y="7287"/>
                <wp:lineTo x="0" y="14283"/>
                <wp:lineTo x="2287" y="18656"/>
                <wp:lineTo x="2573" y="18947"/>
                <wp:lineTo x="6574" y="21279"/>
                <wp:lineTo x="6860" y="21279"/>
                <wp:lineTo x="14578" y="21279"/>
                <wp:lineTo x="14864" y="21279"/>
                <wp:lineTo x="18865" y="18947"/>
                <wp:lineTo x="19151" y="18656"/>
                <wp:lineTo x="21438" y="14283"/>
                <wp:lineTo x="21438" y="7287"/>
                <wp:lineTo x="20866" y="4081"/>
                <wp:lineTo x="16579" y="874"/>
                <wp:lineTo x="14578" y="0"/>
                <wp:lineTo x="686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7" cstate="print">
                      <a:extLst>
                        <a:ext uri="{28A0092B-C50C-407E-A947-70E740481C1C}">
                          <a14:useLocalDpi xmlns:a14="http://schemas.microsoft.com/office/drawing/2010/main" val="0"/>
                        </a:ext>
                      </a:extLst>
                    </a:blip>
                    <a:srcRect t="980" b="980"/>
                    <a:stretch>
                      <a:fillRect/>
                    </a:stretch>
                  </pic:blipFill>
                  <pic:spPr bwMode="auto">
                    <a:xfrm>
                      <a:off x="0" y="0"/>
                      <a:ext cx="1439545" cy="141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8389C" w14:textId="1ACEDCE7" w:rsidR="00B215A6" w:rsidRDefault="00B215A6" w:rsidP="00B215A6">
      <w:pPr>
        <w:pStyle w:val="Nagwek3"/>
        <w:shd w:val="clear" w:color="auto" w:fill="FFFFFF"/>
        <w:spacing w:before="0" w:line="240" w:lineRule="auto"/>
        <w:rPr>
          <w:rFonts w:ascii="Arial" w:hAnsi="Arial" w:cs="Arial"/>
          <w:b w:val="0"/>
          <w:bCs w:val="0"/>
          <w:color w:val="auto"/>
          <w:sz w:val="20"/>
          <w:szCs w:val="20"/>
          <w:u w:val="single"/>
        </w:rPr>
      </w:pPr>
    </w:p>
    <w:p w14:paraId="36C5B8C8" w14:textId="00394EDE" w:rsidR="00B215A6" w:rsidRPr="00B215A6" w:rsidRDefault="00B215A6" w:rsidP="00B215A6">
      <w:pPr>
        <w:pStyle w:val="Nagwek3"/>
        <w:shd w:val="clear" w:color="auto" w:fill="FFFFFF"/>
        <w:spacing w:before="0" w:line="240" w:lineRule="auto"/>
        <w:rPr>
          <w:rFonts w:ascii="Arial" w:hAnsi="Arial" w:cs="Arial"/>
          <w:b w:val="0"/>
          <w:bCs w:val="0"/>
          <w:color w:val="auto"/>
          <w:sz w:val="20"/>
          <w:szCs w:val="20"/>
          <w:u w:val="single"/>
        </w:rPr>
      </w:pPr>
      <w:r w:rsidRPr="00B215A6">
        <w:rPr>
          <w:rFonts w:ascii="Arial" w:hAnsi="Arial" w:cs="Arial"/>
          <w:b w:val="0"/>
          <w:bCs w:val="0"/>
          <w:color w:val="5D686E"/>
          <w:sz w:val="20"/>
          <w:szCs w:val="20"/>
        </w:rPr>
        <w:br/>
      </w:r>
      <w:r w:rsidR="00C21AC0" w:rsidRPr="00C21AC0">
        <w:rPr>
          <w:rFonts w:ascii="Arial" w:hAnsi="Arial" w:cs="Arial"/>
          <w:b w:val="0"/>
          <w:bCs w:val="0"/>
          <w:color w:val="auto"/>
          <w:sz w:val="20"/>
          <w:szCs w:val="20"/>
          <w:u w:val="single"/>
        </w:rPr>
        <w:t>Pozbędzie się wirusów i bakterii</w:t>
      </w:r>
    </w:p>
    <w:p w14:paraId="5D523D58" w14:textId="54982C1A" w:rsidR="00B215A6" w:rsidRDefault="00C21AC0" w:rsidP="00B215A6">
      <w:pPr>
        <w:shd w:val="clear" w:color="auto" w:fill="FFFFFF"/>
        <w:spacing w:after="0" w:line="240" w:lineRule="auto"/>
        <w:jc w:val="center"/>
        <w:rPr>
          <w:rFonts w:ascii="Arial" w:eastAsia="Times New Roman" w:hAnsi="Arial" w:cs="Arial"/>
          <w:sz w:val="20"/>
          <w:szCs w:val="20"/>
          <w:lang w:eastAsia="cs-CZ"/>
        </w:rPr>
      </w:pPr>
      <w:r w:rsidRPr="00C21AC0">
        <w:rPr>
          <w:rFonts w:ascii="Arial" w:eastAsia="Times New Roman" w:hAnsi="Arial" w:cs="Arial"/>
          <w:sz w:val="20"/>
          <w:szCs w:val="20"/>
          <w:lang w:eastAsia="cs-CZ"/>
        </w:rPr>
        <w:t>Chcesz czuć się naprawdę bezpiecznie w domu? CA2000 to kolejny z serii pomocników, które pomogą Ci zadbać o czystszą i zdrowszą atmosferę w Twoim domu. Dzięki wydajnemu systemowi filtracji usuwa z powietrza do</w:t>
      </w:r>
      <w:r>
        <w:rPr>
          <w:rFonts w:ascii="Arial" w:eastAsia="Times New Roman" w:hAnsi="Arial" w:cs="Arial"/>
          <w:sz w:val="20"/>
          <w:szCs w:val="20"/>
          <w:lang w:eastAsia="cs-CZ"/>
        </w:rPr>
        <w:t xml:space="preserve"> </w:t>
      </w:r>
      <w:r w:rsidRPr="00C21AC0">
        <w:rPr>
          <w:rFonts w:ascii="Arial" w:eastAsia="Times New Roman" w:hAnsi="Arial" w:cs="Arial"/>
          <w:sz w:val="20"/>
          <w:szCs w:val="20"/>
          <w:lang w:eastAsia="cs-CZ"/>
        </w:rPr>
        <w:t>99,9% bakterii, wirusów i alergenów.</w:t>
      </w:r>
    </w:p>
    <w:p w14:paraId="1CDC1D78" w14:textId="77777777" w:rsidR="00C21AC0" w:rsidRDefault="00C21AC0" w:rsidP="00B215A6">
      <w:pPr>
        <w:shd w:val="clear" w:color="auto" w:fill="FFFFFF"/>
        <w:spacing w:after="0" w:line="240" w:lineRule="auto"/>
        <w:jc w:val="center"/>
        <w:rPr>
          <w:rFonts w:ascii="Arial" w:eastAsia="Times New Roman" w:hAnsi="Arial" w:cs="Arial"/>
          <w:sz w:val="20"/>
          <w:szCs w:val="20"/>
          <w:lang w:eastAsia="cs-CZ"/>
        </w:rPr>
      </w:pPr>
    </w:p>
    <w:p w14:paraId="3A088D22" w14:textId="5846778E" w:rsidR="00BA1FB6" w:rsidRDefault="00BA1FB6" w:rsidP="00B215A6">
      <w:pPr>
        <w:pStyle w:val="NormalnyWeb"/>
        <w:shd w:val="clear" w:color="auto" w:fill="FFFFFF"/>
        <w:spacing w:before="0" w:beforeAutospacing="0" w:after="0" w:afterAutospacing="0"/>
        <w:jc w:val="both"/>
        <w:rPr>
          <w:rFonts w:ascii="Arial" w:hAnsi="Arial" w:cs="Arial"/>
          <w:sz w:val="20"/>
          <w:szCs w:val="20"/>
          <w:u w:val="single"/>
        </w:rPr>
      </w:pPr>
    </w:p>
    <w:p w14:paraId="2F0FA011" w14:textId="77777777" w:rsidR="00BA1FB6" w:rsidRDefault="00BA1FB6" w:rsidP="00B215A6">
      <w:pPr>
        <w:pStyle w:val="NormalnyWeb"/>
        <w:shd w:val="clear" w:color="auto" w:fill="FFFFFF"/>
        <w:spacing w:before="0" w:beforeAutospacing="0" w:after="0" w:afterAutospacing="0"/>
        <w:jc w:val="both"/>
        <w:rPr>
          <w:rFonts w:ascii="Arial" w:hAnsi="Arial" w:cs="Arial"/>
          <w:sz w:val="20"/>
          <w:szCs w:val="20"/>
          <w:u w:val="single"/>
        </w:rPr>
      </w:pPr>
    </w:p>
    <w:p w14:paraId="39690F60" w14:textId="77777777" w:rsidR="00C21AC0" w:rsidRDefault="00C21AC0" w:rsidP="00B215A6">
      <w:pPr>
        <w:pStyle w:val="NormalnyWeb"/>
        <w:shd w:val="clear" w:color="auto" w:fill="FFFFFF"/>
        <w:spacing w:before="0" w:beforeAutospacing="0" w:after="0" w:afterAutospacing="0"/>
        <w:jc w:val="both"/>
        <w:rPr>
          <w:rFonts w:ascii="Arial" w:hAnsi="Arial" w:cs="Arial"/>
          <w:sz w:val="20"/>
          <w:szCs w:val="20"/>
          <w:u w:val="single"/>
        </w:rPr>
      </w:pPr>
      <w:r w:rsidRPr="00C21AC0">
        <w:rPr>
          <w:rFonts w:ascii="Arial" w:hAnsi="Arial" w:cs="Arial"/>
          <w:sz w:val="20"/>
          <w:szCs w:val="20"/>
          <w:u w:val="single"/>
        </w:rPr>
        <w:t>Czystsze powietrze z każdym oddechem</w:t>
      </w:r>
    </w:p>
    <w:p w14:paraId="6F7910BB" w14:textId="15EF8DC7" w:rsidR="00DE1127" w:rsidRPr="00A95BFD" w:rsidRDefault="00655588" w:rsidP="00B215A6">
      <w:pPr>
        <w:pStyle w:val="NormalnyWeb"/>
        <w:shd w:val="clear" w:color="auto" w:fill="FFFFFF"/>
        <w:spacing w:before="0" w:beforeAutospacing="0" w:after="0" w:afterAutospacing="0"/>
        <w:jc w:val="both"/>
        <w:rPr>
          <w:rFonts w:ascii="Arial" w:hAnsi="Arial" w:cs="Arial"/>
          <w:sz w:val="20"/>
          <w:szCs w:val="20"/>
        </w:rPr>
      </w:pPr>
      <w:r>
        <w:rPr>
          <w:rFonts w:ascii="Arial" w:hAnsi="Arial" w:cs="Arial"/>
          <w:noProof/>
          <w:sz w:val="20"/>
          <w:szCs w:val="20"/>
        </w:rPr>
        <w:drawing>
          <wp:anchor distT="0" distB="0" distL="114300" distR="114300" simplePos="0" relativeHeight="251782144" behindDoc="0" locked="0" layoutInCell="1" allowOverlap="1" wp14:anchorId="22C5FB5B" wp14:editId="3616356C">
            <wp:simplePos x="0" y="0"/>
            <wp:positionH relativeFrom="margin">
              <wp:align>right</wp:align>
            </wp:positionH>
            <wp:positionV relativeFrom="paragraph">
              <wp:posOffset>30480</wp:posOffset>
            </wp:positionV>
            <wp:extent cx="1828800" cy="12192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AC0" w:rsidRPr="00C21AC0">
        <w:rPr>
          <w:rFonts w:ascii="Arial" w:hAnsi="Arial" w:cs="Arial"/>
          <w:noProof/>
          <w:sz w:val="20"/>
          <w:szCs w:val="20"/>
        </w:rPr>
        <w:t>Oczyszczacz powietrza CA2000 pomoże Ci usunąć z pomieszczenia zanieczyszczenia, które powstają w domu lub przenikają z</w:t>
      </w:r>
      <w:r w:rsidR="00BF5D86">
        <w:rPr>
          <w:rFonts w:ascii="Arial" w:hAnsi="Arial" w:cs="Arial"/>
          <w:noProof/>
          <w:sz w:val="20"/>
          <w:szCs w:val="20"/>
        </w:rPr>
        <w:t xml:space="preserve"> </w:t>
      </w:r>
      <w:r w:rsidR="00C21AC0" w:rsidRPr="00C21AC0">
        <w:rPr>
          <w:rFonts w:ascii="Arial" w:hAnsi="Arial" w:cs="Arial"/>
          <w:noProof/>
          <w:sz w:val="20"/>
          <w:szCs w:val="20"/>
        </w:rPr>
        <w:t>zewnętr</w:t>
      </w:r>
      <w:r w:rsidR="00BF5D86">
        <w:rPr>
          <w:rFonts w:ascii="Arial" w:hAnsi="Arial" w:cs="Arial"/>
          <w:noProof/>
          <w:sz w:val="20"/>
          <w:szCs w:val="20"/>
        </w:rPr>
        <w:t>z</w:t>
      </w:r>
      <w:r w:rsidR="00C21AC0" w:rsidRPr="00C21AC0">
        <w:rPr>
          <w:rFonts w:ascii="Arial" w:hAnsi="Arial" w:cs="Arial"/>
          <w:noProof/>
          <w:sz w:val="20"/>
          <w:szCs w:val="20"/>
        </w:rPr>
        <w:t>. Posiada 3 prędkości oczyszczania powietrza i wydajność 320 m3/h. Jest cichy, łatwy w przenoszeniu i nadaje się do pomieszczeń o powierzchni do 40 m2. Wyposażon</w:t>
      </w:r>
      <w:r w:rsidR="00BF5D86">
        <w:rPr>
          <w:rFonts w:ascii="Arial" w:hAnsi="Arial" w:cs="Arial"/>
          <w:noProof/>
          <w:sz w:val="20"/>
          <w:szCs w:val="20"/>
        </w:rPr>
        <w:t>y</w:t>
      </w:r>
      <w:r w:rsidR="00C21AC0" w:rsidRPr="00C21AC0">
        <w:rPr>
          <w:rFonts w:ascii="Arial" w:hAnsi="Arial" w:cs="Arial"/>
          <w:noProof/>
          <w:sz w:val="20"/>
          <w:szCs w:val="20"/>
        </w:rPr>
        <w:t xml:space="preserve"> jest w timer i praktyczną blokadę </w:t>
      </w:r>
      <w:r w:rsidR="00BF5D86">
        <w:rPr>
          <w:rFonts w:ascii="Arial" w:hAnsi="Arial" w:cs="Arial"/>
          <w:noProof/>
          <w:sz w:val="20"/>
          <w:szCs w:val="20"/>
        </w:rPr>
        <w:t>przed dziećmi</w:t>
      </w:r>
      <w:r w:rsidR="00C21AC0" w:rsidRPr="00C21AC0">
        <w:rPr>
          <w:rFonts w:ascii="Arial" w:hAnsi="Arial" w:cs="Arial"/>
          <w:noProof/>
          <w:sz w:val="20"/>
          <w:szCs w:val="20"/>
        </w:rPr>
        <w:t xml:space="preserve">. Pomoże złagodzić objawy alergii, przewlekłych i ostrych chorób układu oddechowego, serca i naczyń krwionośnych. Usuwa z powietrza kurz, różnego rodzaju alergeny, bakterie, wirusy, zapachy, smog i inne niebezpieczne substancje. </w:t>
      </w:r>
      <w:r w:rsidR="00BF5D86">
        <w:rPr>
          <w:rFonts w:ascii="Arial" w:hAnsi="Arial" w:cs="Arial"/>
          <w:noProof/>
          <w:sz w:val="20"/>
          <w:szCs w:val="20"/>
        </w:rPr>
        <w:t>Zadbaj</w:t>
      </w:r>
      <w:r w:rsidR="00C21AC0" w:rsidRPr="00C21AC0">
        <w:rPr>
          <w:rFonts w:ascii="Arial" w:hAnsi="Arial" w:cs="Arial"/>
          <w:noProof/>
          <w:sz w:val="20"/>
          <w:szCs w:val="20"/>
        </w:rPr>
        <w:t xml:space="preserve"> lepsze i zdrowsze powietrze</w:t>
      </w:r>
      <w:r w:rsidR="00DE1127" w:rsidRPr="00A95BFD">
        <w:rPr>
          <w:rFonts w:ascii="Arial" w:hAnsi="Arial" w:cs="Arial"/>
          <w:sz w:val="20"/>
          <w:szCs w:val="20"/>
        </w:rPr>
        <w:t>.</w:t>
      </w:r>
    </w:p>
    <w:p w14:paraId="5D667976" w14:textId="6A9678C7" w:rsidR="00A95BFD" w:rsidRDefault="00A95BFD" w:rsidP="00B215A6">
      <w:pPr>
        <w:pStyle w:val="NormalnyWeb"/>
        <w:shd w:val="clear" w:color="auto" w:fill="FFFFFF"/>
        <w:spacing w:before="0" w:beforeAutospacing="0" w:after="0" w:afterAutospacing="0"/>
        <w:jc w:val="both"/>
        <w:rPr>
          <w:rFonts w:ascii="Arial" w:hAnsi="Arial" w:cs="Arial"/>
          <w:color w:val="FF0000"/>
          <w:sz w:val="20"/>
          <w:szCs w:val="20"/>
        </w:rPr>
      </w:pPr>
    </w:p>
    <w:p w14:paraId="29A459CA" w14:textId="2BA0E478" w:rsidR="00B00D13" w:rsidRDefault="00B00D13" w:rsidP="00B215A6">
      <w:pPr>
        <w:pStyle w:val="NormalnyWeb"/>
        <w:shd w:val="clear" w:color="auto" w:fill="FFFFFF"/>
        <w:spacing w:before="0" w:beforeAutospacing="0" w:after="0" w:afterAutospacing="0"/>
        <w:jc w:val="both"/>
        <w:rPr>
          <w:rFonts w:ascii="Arial" w:hAnsi="Arial" w:cs="Arial"/>
          <w:color w:val="FF0000"/>
          <w:sz w:val="20"/>
          <w:szCs w:val="20"/>
        </w:rPr>
      </w:pPr>
    </w:p>
    <w:p w14:paraId="5A04DEC9" w14:textId="77777777" w:rsidR="00BF5D86" w:rsidRDefault="007E766A" w:rsidP="00BF5D86">
      <w:pPr>
        <w:pStyle w:val="NormalnyWeb"/>
        <w:shd w:val="clear" w:color="auto" w:fill="FFFFFF"/>
        <w:spacing w:before="0" w:beforeAutospacing="0" w:after="0" w:afterAutospacing="0"/>
        <w:jc w:val="both"/>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776000" behindDoc="0" locked="0" layoutInCell="1" allowOverlap="1" wp14:anchorId="3AF38159" wp14:editId="66BC495F">
            <wp:simplePos x="0" y="0"/>
            <wp:positionH relativeFrom="margin">
              <wp:align>left</wp:align>
            </wp:positionH>
            <wp:positionV relativeFrom="paragraph">
              <wp:posOffset>111125</wp:posOffset>
            </wp:positionV>
            <wp:extent cx="1799590" cy="124142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99750" cy="1241828"/>
                    </a:xfrm>
                    <a:prstGeom prst="rect">
                      <a:avLst/>
                    </a:prstGeom>
                    <a:noFill/>
                    <a:ln>
                      <a:noFill/>
                    </a:ln>
                  </pic:spPr>
                </pic:pic>
              </a:graphicData>
            </a:graphic>
            <wp14:sizeRelH relativeFrom="page">
              <wp14:pctWidth>0</wp14:pctWidth>
            </wp14:sizeRelH>
            <wp14:sizeRelV relativeFrom="page">
              <wp14:pctHeight>0</wp14:pctHeight>
            </wp14:sizeRelV>
          </wp:anchor>
        </w:drawing>
      </w:r>
      <w:r w:rsidR="00BF5D86" w:rsidRPr="00BF5D86">
        <w:rPr>
          <w:rFonts w:ascii="Arial" w:hAnsi="Arial" w:cs="Arial"/>
          <w:sz w:val="20"/>
          <w:szCs w:val="20"/>
          <w:u w:val="single"/>
        </w:rPr>
        <w:t>7-stopniowa filtracja</w:t>
      </w:r>
    </w:p>
    <w:p w14:paraId="39ED9E4E" w14:textId="0E270D20" w:rsidR="00B215A6" w:rsidRDefault="00BF5D86" w:rsidP="00B215A6">
      <w:pPr>
        <w:shd w:val="clear" w:color="auto" w:fill="FFFFFF"/>
        <w:spacing w:after="0" w:line="240" w:lineRule="auto"/>
        <w:rPr>
          <w:rFonts w:ascii="Arial" w:eastAsia="Times New Roman" w:hAnsi="Arial" w:cs="Arial"/>
          <w:color w:val="FF0000"/>
          <w:sz w:val="20"/>
          <w:szCs w:val="20"/>
          <w:lang w:eastAsia="cs-CZ"/>
        </w:rPr>
      </w:pPr>
      <w:r w:rsidRPr="00BF5D86">
        <w:rPr>
          <w:rFonts w:ascii="Arial" w:eastAsia="Times New Roman" w:hAnsi="Arial" w:cs="Arial"/>
          <w:sz w:val="20"/>
          <w:szCs w:val="20"/>
          <w:lang w:eastAsia="cs-CZ"/>
        </w:rPr>
        <w:t>Filtracja jest najważniejszą częścią oczyszczacza, która decyduje o uzyskanej jakości powietrza. Model CA2000 wyposażony jest w 7-krotny system filtracji, który wychwytuje zanieczyszczone substancje i zapobiega ich dalszemu rozprzestrzenianiu się. Potrafi usunąć do 99,9% zanieczyszczeń z powietrza. Każda pojedyncza warstwa filtrująca wyłapuje określone rodzaje brudu, a współpracując ze sobą, uzyskuje się idealnie czyste powietrze. Dzięki zaawansowanej technologii monitoruje aktualny stan filtrów i ostrzega o konieczności ich wymiany.</w:t>
      </w:r>
    </w:p>
    <w:p w14:paraId="474DF913" w14:textId="3080B3F4" w:rsidR="00BF0EEF" w:rsidRDefault="00BF0EEF" w:rsidP="00B215A6">
      <w:pPr>
        <w:shd w:val="clear" w:color="auto" w:fill="FFFFFF"/>
        <w:spacing w:after="0" w:line="240" w:lineRule="auto"/>
        <w:rPr>
          <w:rFonts w:ascii="Arial" w:eastAsia="Times New Roman" w:hAnsi="Arial" w:cs="Arial"/>
          <w:color w:val="FF0000"/>
          <w:sz w:val="20"/>
          <w:szCs w:val="20"/>
          <w:lang w:eastAsia="cs-CZ"/>
        </w:rPr>
      </w:pPr>
    </w:p>
    <w:p w14:paraId="548463EB" w14:textId="75FA04C3" w:rsidR="00BF0EEF" w:rsidRDefault="00BF0EEF" w:rsidP="00B215A6">
      <w:pPr>
        <w:shd w:val="clear" w:color="auto" w:fill="FFFFFF"/>
        <w:spacing w:after="0" w:line="240" w:lineRule="auto"/>
        <w:rPr>
          <w:rFonts w:ascii="Arial" w:eastAsia="Times New Roman" w:hAnsi="Arial" w:cs="Arial"/>
          <w:color w:val="FF0000"/>
          <w:sz w:val="20"/>
          <w:szCs w:val="20"/>
          <w:lang w:eastAsia="cs-CZ"/>
        </w:rPr>
      </w:pPr>
    </w:p>
    <w:p w14:paraId="1395973E" w14:textId="6CD7D64D" w:rsidR="00BF0EEF" w:rsidRDefault="00BF0EEF" w:rsidP="00B215A6">
      <w:pPr>
        <w:shd w:val="clear" w:color="auto" w:fill="FFFFFF"/>
        <w:spacing w:after="0" w:line="240" w:lineRule="auto"/>
        <w:rPr>
          <w:rFonts w:ascii="Arial" w:eastAsia="Times New Roman" w:hAnsi="Arial" w:cs="Arial"/>
          <w:color w:val="FF0000"/>
          <w:sz w:val="20"/>
          <w:szCs w:val="20"/>
          <w:lang w:eastAsia="cs-CZ"/>
        </w:rPr>
      </w:pPr>
    </w:p>
    <w:p w14:paraId="172FF38D" w14:textId="25570D79" w:rsidR="003B54E5" w:rsidRPr="00B84E8C" w:rsidRDefault="00BF0EEF" w:rsidP="00BF0EEF">
      <w:pPr>
        <w:shd w:val="clear" w:color="auto" w:fill="FFFFFF"/>
        <w:spacing w:after="0" w:line="240" w:lineRule="auto"/>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779072" behindDoc="0" locked="0" layoutInCell="1" allowOverlap="1" wp14:anchorId="5E8C11CF" wp14:editId="427BD34C">
            <wp:simplePos x="0" y="0"/>
            <wp:positionH relativeFrom="margin">
              <wp:align>right</wp:align>
            </wp:positionH>
            <wp:positionV relativeFrom="paragraph">
              <wp:posOffset>0</wp:posOffset>
            </wp:positionV>
            <wp:extent cx="1800000" cy="1766435"/>
            <wp:effectExtent l="0" t="0" r="0" b="571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76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D86" w:rsidRPr="00BF5D86">
        <w:t xml:space="preserve"> </w:t>
      </w:r>
      <w:r w:rsidR="00BF5D86" w:rsidRPr="00BF5D86">
        <w:rPr>
          <w:rFonts w:ascii="Arial" w:hAnsi="Arial" w:cs="Arial"/>
          <w:noProof/>
          <w:sz w:val="20"/>
          <w:szCs w:val="20"/>
          <w:u w:val="single"/>
        </w:rPr>
        <w:t>Czujnik jakości powietrza</w:t>
      </w:r>
    </w:p>
    <w:p w14:paraId="59D070FA" w14:textId="3FBC3348" w:rsidR="00BF5D86" w:rsidRPr="00BF5D86" w:rsidRDefault="00BF5D86" w:rsidP="00BF5D86">
      <w:pPr>
        <w:pStyle w:val="NormalnyWeb"/>
        <w:shd w:val="clear" w:color="auto" w:fill="FFFFFF"/>
        <w:spacing w:after="0"/>
        <w:jc w:val="both"/>
        <w:rPr>
          <w:rFonts w:ascii="Arial" w:hAnsi="Arial" w:cs="Arial"/>
          <w:sz w:val="20"/>
          <w:szCs w:val="20"/>
        </w:rPr>
      </w:pPr>
      <w:bookmarkStart w:id="0" w:name="_Hlk30487553"/>
      <w:bookmarkStart w:id="1" w:name="_Hlk64968711"/>
      <w:r>
        <w:rPr>
          <w:rFonts w:ascii="Arial" w:hAnsi="Arial" w:cs="Arial"/>
          <w:sz w:val="20"/>
          <w:szCs w:val="20"/>
        </w:rPr>
        <w:t>Oczyszczacz</w:t>
      </w:r>
      <w:r w:rsidRPr="00BF5D86">
        <w:rPr>
          <w:rFonts w:ascii="Arial" w:hAnsi="Arial" w:cs="Arial"/>
          <w:sz w:val="20"/>
          <w:szCs w:val="20"/>
        </w:rPr>
        <w:t xml:space="preserve"> wyposażony jest w czuły czujnik zanieczyszczenia, dzięki któremu w czasie rzeczywistym można zobaczyć poziom pyłu z</w:t>
      </w:r>
      <w:r w:rsidR="007D6F0B">
        <w:rPr>
          <w:rFonts w:ascii="Arial" w:hAnsi="Arial" w:cs="Arial"/>
          <w:sz w:val="20"/>
          <w:szCs w:val="20"/>
        </w:rPr>
        <w:t>anieczyszczeń</w:t>
      </w:r>
      <w:r w:rsidRPr="00BF5D86">
        <w:rPr>
          <w:rFonts w:ascii="Arial" w:hAnsi="Arial" w:cs="Arial"/>
          <w:sz w:val="20"/>
          <w:szCs w:val="20"/>
        </w:rPr>
        <w:t xml:space="preserve"> w powietrzu (PM2,5) w pomieszczeniu. Aktywując tryb Auto, o</w:t>
      </w:r>
      <w:r w:rsidR="007D6F0B">
        <w:rPr>
          <w:rFonts w:ascii="Arial" w:hAnsi="Arial" w:cs="Arial"/>
          <w:sz w:val="20"/>
          <w:szCs w:val="20"/>
        </w:rPr>
        <w:t>czyszczacz</w:t>
      </w:r>
      <w:r w:rsidRPr="00BF5D86">
        <w:rPr>
          <w:rFonts w:ascii="Arial" w:hAnsi="Arial" w:cs="Arial"/>
          <w:sz w:val="20"/>
          <w:szCs w:val="20"/>
        </w:rPr>
        <w:t xml:space="preserve"> działa w trybie w pełni zautomatyzowanym. Sam odczytuje aktualny stan i ustawia optymalną prędkość czyszczenia zgodnie z wykrytymi wartościami. Dokładna wartość jest wyświetlana na czytelnym wyświetlaczu LED. Możesz wizualnie sprawdzić jakość powietrza za pomocą kolorowego podświetlenia, które zmienia się w zależności od stopnia zanieczyszczenia:</w:t>
      </w:r>
    </w:p>
    <w:p w14:paraId="2C8B15F1" w14:textId="77777777" w:rsidR="00BF5D86" w:rsidRPr="00BF5D86" w:rsidRDefault="00BF5D86" w:rsidP="00BF5D86">
      <w:pPr>
        <w:pStyle w:val="NormalnyWeb"/>
        <w:shd w:val="clear" w:color="auto" w:fill="FFFFFF"/>
        <w:spacing w:after="0"/>
        <w:jc w:val="both"/>
        <w:rPr>
          <w:rFonts w:ascii="Arial" w:hAnsi="Arial" w:cs="Arial"/>
          <w:sz w:val="20"/>
          <w:szCs w:val="20"/>
        </w:rPr>
      </w:pPr>
      <w:r w:rsidRPr="00BF5D86">
        <w:rPr>
          <w:rFonts w:ascii="Arial" w:hAnsi="Arial" w:cs="Arial"/>
          <w:sz w:val="20"/>
          <w:szCs w:val="20"/>
        </w:rPr>
        <w:t>• zielony = doskonała jakość powietrza (do 60 PM 2,5)</w:t>
      </w:r>
    </w:p>
    <w:p w14:paraId="6ED58056" w14:textId="77777777" w:rsidR="00BF5D86" w:rsidRPr="00BF5D86" w:rsidRDefault="00BF5D86" w:rsidP="00BF5D86">
      <w:pPr>
        <w:pStyle w:val="NormalnyWeb"/>
        <w:shd w:val="clear" w:color="auto" w:fill="FFFFFF"/>
        <w:spacing w:after="0"/>
        <w:jc w:val="both"/>
        <w:rPr>
          <w:rFonts w:ascii="Arial" w:hAnsi="Arial" w:cs="Arial"/>
          <w:sz w:val="20"/>
          <w:szCs w:val="20"/>
        </w:rPr>
      </w:pPr>
      <w:r w:rsidRPr="00BF5D86">
        <w:rPr>
          <w:rFonts w:ascii="Arial" w:hAnsi="Arial" w:cs="Arial"/>
          <w:sz w:val="20"/>
          <w:szCs w:val="20"/>
        </w:rPr>
        <w:t>• pomarańczowy = średni poziom zanieczyszczenia (61 - 150 PM 2,5)</w:t>
      </w:r>
    </w:p>
    <w:p w14:paraId="40658703" w14:textId="0FA94F84" w:rsidR="00AE4C64" w:rsidRDefault="00BF5D86" w:rsidP="00BF5D86">
      <w:pPr>
        <w:pStyle w:val="NormalnyWeb"/>
        <w:shd w:val="clear" w:color="auto" w:fill="FFFFFF"/>
        <w:spacing w:before="0" w:beforeAutospacing="0" w:after="0" w:afterAutospacing="0"/>
        <w:jc w:val="both"/>
        <w:rPr>
          <w:rFonts w:ascii="Arial" w:hAnsi="Arial" w:cs="Arial"/>
          <w:sz w:val="20"/>
          <w:szCs w:val="20"/>
        </w:rPr>
      </w:pPr>
      <w:r w:rsidRPr="00BF5D86">
        <w:rPr>
          <w:rFonts w:ascii="Arial" w:hAnsi="Arial" w:cs="Arial"/>
          <w:sz w:val="20"/>
          <w:szCs w:val="20"/>
        </w:rPr>
        <w:t>• czerwony = wysoki poziom zanieczyszczenia (151 PM 2,5 i więcej).</w:t>
      </w:r>
    </w:p>
    <w:bookmarkEnd w:id="0"/>
    <w:bookmarkEnd w:id="1"/>
    <w:p w14:paraId="44E8357E" w14:textId="2462B793" w:rsidR="003B54E5" w:rsidRDefault="00607199" w:rsidP="00B215A6">
      <w:pPr>
        <w:pStyle w:val="NormalnyWeb"/>
        <w:shd w:val="clear" w:color="auto" w:fill="FFFFFF"/>
        <w:spacing w:before="0" w:beforeAutospacing="0" w:after="0" w:afterAutospacing="0"/>
        <w:jc w:val="both"/>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777024" behindDoc="0" locked="0" layoutInCell="1" allowOverlap="1" wp14:anchorId="6F464360" wp14:editId="7A29459C">
            <wp:simplePos x="0" y="0"/>
            <wp:positionH relativeFrom="margin">
              <wp:align>left</wp:align>
            </wp:positionH>
            <wp:positionV relativeFrom="paragraph">
              <wp:posOffset>100330</wp:posOffset>
            </wp:positionV>
            <wp:extent cx="1800000" cy="1537500"/>
            <wp:effectExtent l="0" t="0" r="0" b="571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53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47F2B" w14:textId="6335DCC1" w:rsidR="00B00D13" w:rsidRPr="00B215A6" w:rsidRDefault="00B00D13" w:rsidP="00B215A6">
      <w:pPr>
        <w:pStyle w:val="NormalnyWeb"/>
        <w:shd w:val="clear" w:color="auto" w:fill="FFFFFF"/>
        <w:spacing w:before="0" w:beforeAutospacing="0" w:after="0" w:afterAutospacing="0"/>
        <w:jc w:val="both"/>
        <w:rPr>
          <w:rFonts w:ascii="Arial" w:hAnsi="Arial" w:cs="Arial"/>
          <w:color w:val="FF0000"/>
          <w:sz w:val="20"/>
          <w:szCs w:val="20"/>
        </w:rPr>
      </w:pPr>
    </w:p>
    <w:p w14:paraId="33844138" w14:textId="0BEDC21E" w:rsidR="003B54E5" w:rsidRPr="00B84E8C" w:rsidRDefault="007D6F0B" w:rsidP="00B215A6">
      <w:pPr>
        <w:pStyle w:val="NormalnyWeb"/>
        <w:shd w:val="clear" w:color="auto" w:fill="FFFFFF"/>
        <w:spacing w:before="0" w:beforeAutospacing="0" w:after="0" w:afterAutospacing="0"/>
        <w:jc w:val="both"/>
        <w:rPr>
          <w:rFonts w:ascii="Arial" w:hAnsi="Arial" w:cs="Arial"/>
          <w:sz w:val="20"/>
          <w:szCs w:val="20"/>
          <w:u w:val="single"/>
        </w:rPr>
      </w:pPr>
      <w:r>
        <w:rPr>
          <w:rFonts w:ascii="Arial" w:hAnsi="Arial" w:cs="Arial"/>
          <w:sz w:val="20"/>
          <w:szCs w:val="20"/>
          <w:u w:val="single"/>
        </w:rPr>
        <w:t>Aplikacja mobilna</w:t>
      </w:r>
      <w:r w:rsidR="003B54E5" w:rsidRPr="00B84E8C">
        <w:rPr>
          <w:rFonts w:ascii="Arial" w:hAnsi="Arial" w:cs="Arial"/>
          <w:sz w:val="20"/>
          <w:szCs w:val="20"/>
          <w:u w:val="single"/>
        </w:rPr>
        <w:t xml:space="preserve"> Concept Home</w:t>
      </w:r>
    </w:p>
    <w:p w14:paraId="2BB35572" w14:textId="4A11E7D4" w:rsidR="003B54E5" w:rsidRPr="00B84E8C" w:rsidRDefault="007D6F0B" w:rsidP="00B215A6">
      <w:pPr>
        <w:shd w:val="clear" w:color="auto" w:fill="FFFFFF"/>
        <w:spacing w:after="0" w:line="240" w:lineRule="auto"/>
        <w:rPr>
          <w:rFonts w:ascii="Arial" w:eastAsia="Times New Roman" w:hAnsi="Arial" w:cs="Arial"/>
          <w:sz w:val="20"/>
          <w:szCs w:val="20"/>
          <w:lang w:eastAsia="cs-CZ"/>
        </w:rPr>
      </w:pPr>
      <w:r w:rsidRPr="007D6F0B">
        <w:rPr>
          <w:rFonts w:ascii="Arial" w:eastAsia="Times New Roman" w:hAnsi="Arial" w:cs="Arial"/>
          <w:sz w:val="20"/>
          <w:szCs w:val="20"/>
          <w:lang w:eastAsia="cs-CZ"/>
        </w:rPr>
        <w:t>Możesz sterować o</w:t>
      </w:r>
      <w:r>
        <w:rPr>
          <w:rFonts w:ascii="Arial" w:eastAsia="Times New Roman" w:hAnsi="Arial" w:cs="Arial"/>
          <w:sz w:val="20"/>
          <w:szCs w:val="20"/>
          <w:lang w:eastAsia="cs-CZ"/>
        </w:rPr>
        <w:t>czyszczaczem</w:t>
      </w:r>
      <w:r w:rsidRPr="007D6F0B">
        <w:rPr>
          <w:rFonts w:ascii="Arial" w:eastAsia="Times New Roman" w:hAnsi="Arial" w:cs="Arial"/>
          <w:sz w:val="20"/>
          <w:szCs w:val="20"/>
          <w:lang w:eastAsia="cs-CZ"/>
        </w:rPr>
        <w:t xml:space="preserve"> z dowolnego miejsca za pomocą aplikacji mobilnej Concept Home, która jest dostępna bezpłatnie na systemy iOS i Android. Możesz</w:t>
      </w:r>
      <w:r>
        <w:rPr>
          <w:rFonts w:ascii="Arial" w:eastAsia="Times New Roman" w:hAnsi="Arial" w:cs="Arial"/>
          <w:sz w:val="20"/>
          <w:szCs w:val="20"/>
          <w:lang w:eastAsia="cs-CZ"/>
        </w:rPr>
        <w:t xml:space="preserve"> </w:t>
      </w:r>
      <w:r w:rsidRPr="007D6F0B">
        <w:rPr>
          <w:rFonts w:ascii="Arial" w:eastAsia="Times New Roman" w:hAnsi="Arial" w:cs="Arial"/>
          <w:sz w:val="20"/>
          <w:szCs w:val="20"/>
          <w:lang w:eastAsia="cs-CZ"/>
        </w:rPr>
        <w:t>zdalnie włączyć lub wyłączyć</w:t>
      </w:r>
      <w:r>
        <w:rPr>
          <w:rFonts w:ascii="Arial" w:eastAsia="Times New Roman" w:hAnsi="Arial" w:cs="Arial"/>
          <w:sz w:val="20"/>
          <w:szCs w:val="20"/>
          <w:lang w:eastAsia="cs-CZ"/>
        </w:rPr>
        <w:t xml:space="preserve"> oczyszczacz</w:t>
      </w:r>
      <w:r w:rsidRPr="007D6F0B">
        <w:rPr>
          <w:rFonts w:ascii="Arial" w:eastAsia="Times New Roman" w:hAnsi="Arial" w:cs="Arial"/>
          <w:sz w:val="20"/>
          <w:szCs w:val="20"/>
          <w:lang w:eastAsia="cs-CZ"/>
        </w:rPr>
        <w:t xml:space="preserve">, dostosować prędkość </w:t>
      </w:r>
      <w:r>
        <w:rPr>
          <w:rFonts w:ascii="Arial" w:eastAsia="Times New Roman" w:hAnsi="Arial" w:cs="Arial"/>
          <w:sz w:val="20"/>
          <w:szCs w:val="20"/>
          <w:lang w:eastAsia="cs-CZ"/>
        </w:rPr>
        <w:t>oczyszczania</w:t>
      </w:r>
      <w:r w:rsidRPr="007D6F0B">
        <w:rPr>
          <w:rFonts w:ascii="Arial" w:eastAsia="Times New Roman" w:hAnsi="Arial" w:cs="Arial"/>
          <w:sz w:val="20"/>
          <w:szCs w:val="20"/>
          <w:lang w:eastAsia="cs-CZ"/>
        </w:rPr>
        <w:t xml:space="preserve"> lub np. sprawdzić aktualny stan powietrza w pomieszczeniu, w którym się aktualnie znajduje. A jeśli nie jesteś fanem aplikacji, możesz nimi sterować za pomocą pilota lub przycisków bezpośrednio na</w:t>
      </w:r>
      <w:r>
        <w:rPr>
          <w:rFonts w:ascii="Arial" w:eastAsia="Times New Roman" w:hAnsi="Arial" w:cs="Arial"/>
          <w:sz w:val="20"/>
          <w:szCs w:val="20"/>
          <w:lang w:eastAsia="cs-CZ"/>
        </w:rPr>
        <w:t xml:space="preserve"> wyświetlaczu</w:t>
      </w:r>
      <w:r w:rsidRPr="007D6F0B">
        <w:rPr>
          <w:rFonts w:ascii="Arial" w:eastAsia="Times New Roman" w:hAnsi="Arial" w:cs="Arial"/>
          <w:sz w:val="20"/>
          <w:szCs w:val="20"/>
          <w:lang w:eastAsia="cs-CZ"/>
        </w:rPr>
        <w:t>.</w:t>
      </w:r>
    </w:p>
    <w:p w14:paraId="026D33ED" w14:textId="015471DD" w:rsidR="003B54E5" w:rsidRDefault="003B54E5" w:rsidP="00B215A6">
      <w:pPr>
        <w:shd w:val="clear" w:color="auto" w:fill="FFFFFF"/>
        <w:spacing w:after="0" w:line="240" w:lineRule="auto"/>
        <w:rPr>
          <w:rFonts w:ascii="Arial" w:eastAsia="Times New Roman" w:hAnsi="Arial" w:cs="Arial"/>
          <w:color w:val="FF0000"/>
          <w:sz w:val="20"/>
          <w:szCs w:val="20"/>
          <w:lang w:eastAsia="cs-CZ"/>
        </w:rPr>
      </w:pPr>
    </w:p>
    <w:p w14:paraId="37C7566B" w14:textId="3807BE30" w:rsidR="003B54E5" w:rsidRPr="00B215A6" w:rsidRDefault="003B54E5" w:rsidP="00B215A6">
      <w:pPr>
        <w:pStyle w:val="NormalnyWeb"/>
        <w:shd w:val="clear" w:color="auto" w:fill="FFFFFF"/>
        <w:spacing w:before="0" w:beforeAutospacing="0" w:after="0" w:afterAutospacing="0"/>
        <w:jc w:val="both"/>
        <w:rPr>
          <w:rFonts w:ascii="Arial" w:hAnsi="Arial" w:cs="Arial"/>
          <w:color w:val="FF0000"/>
          <w:sz w:val="20"/>
          <w:szCs w:val="20"/>
        </w:rPr>
      </w:pPr>
    </w:p>
    <w:p w14:paraId="754B0702" w14:textId="0AE0889B" w:rsidR="003B54E5" w:rsidRPr="001924BF" w:rsidRDefault="006534ED" w:rsidP="00B215A6">
      <w:pPr>
        <w:shd w:val="clear" w:color="auto" w:fill="FFFFFF"/>
        <w:spacing w:after="0" w:line="240" w:lineRule="auto"/>
        <w:rPr>
          <w:rFonts w:ascii="Arial" w:eastAsia="Times New Roman" w:hAnsi="Arial" w:cs="Arial"/>
          <w:sz w:val="20"/>
          <w:szCs w:val="20"/>
          <w:u w:val="single"/>
          <w:lang w:eastAsia="cs-CZ"/>
        </w:rPr>
      </w:pPr>
      <w:r>
        <w:rPr>
          <w:rFonts w:ascii="Arial" w:eastAsia="Times New Roman" w:hAnsi="Arial" w:cs="Arial"/>
          <w:noProof/>
          <w:sz w:val="20"/>
          <w:szCs w:val="20"/>
          <w:lang w:eastAsia="cs-CZ"/>
        </w:rPr>
        <w:drawing>
          <wp:anchor distT="0" distB="0" distL="114300" distR="114300" simplePos="0" relativeHeight="251783168" behindDoc="0" locked="0" layoutInCell="1" allowOverlap="1" wp14:anchorId="65CA9D14" wp14:editId="37281D46">
            <wp:simplePos x="0" y="0"/>
            <wp:positionH relativeFrom="margin">
              <wp:align>right</wp:align>
            </wp:positionH>
            <wp:positionV relativeFrom="paragraph">
              <wp:posOffset>16510</wp:posOffset>
            </wp:positionV>
            <wp:extent cx="1828800" cy="1217295"/>
            <wp:effectExtent l="0" t="0" r="0" b="190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28800" cy="1217814"/>
                    </a:xfrm>
                    <a:prstGeom prst="rect">
                      <a:avLst/>
                    </a:prstGeom>
                    <a:noFill/>
                    <a:ln>
                      <a:noFill/>
                    </a:ln>
                  </pic:spPr>
                </pic:pic>
              </a:graphicData>
            </a:graphic>
            <wp14:sizeRelH relativeFrom="page">
              <wp14:pctWidth>0</wp14:pctWidth>
            </wp14:sizeRelH>
            <wp14:sizeRelV relativeFrom="page">
              <wp14:pctHeight>0</wp14:pctHeight>
            </wp14:sizeRelV>
          </wp:anchor>
        </w:drawing>
      </w:r>
      <w:r w:rsidR="00B1320D">
        <w:rPr>
          <w:rFonts w:ascii="Arial" w:eastAsia="Times New Roman" w:hAnsi="Arial" w:cs="Arial"/>
          <w:sz w:val="20"/>
          <w:szCs w:val="20"/>
          <w:u w:val="single"/>
          <w:lang w:eastAsia="cs-CZ"/>
        </w:rPr>
        <w:t>Dobry sen</w:t>
      </w:r>
    </w:p>
    <w:p w14:paraId="64F8797A" w14:textId="5978662E" w:rsidR="003B54E5" w:rsidRPr="00B215A6" w:rsidRDefault="007D6F0B" w:rsidP="00B215A6">
      <w:pPr>
        <w:shd w:val="clear" w:color="auto" w:fill="FFFFFF"/>
        <w:spacing w:after="0" w:line="240" w:lineRule="auto"/>
        <w:rPr>
          <w:rFonts w:ascii="Arial" w:eastAsia="Times New Roman" w:hAnsi="Arial" w:cs="Arial"/>
          <w:color w:val="FF0000"/>
          <w:sz w:val="20"/>
          <w:szCs w:val="20"/>
          <w:u w:val="single"/>
          <w:lang w:eastAsia="cs-CZ"/>
        </w:rPr>
      </w:pPr>
      <w:r w:rsidRPr="007D6F0B">
        <w:rPr>
          <w:rFonts w:ascii="Arial" w:eastAsia="Times New Roman" w:hAnsi="Arial" w:cs="Arial"/>
          <w:sz w:val="20"/>
          <w:szCs w:val="20"/>
          <w:lang w:eastAsia="cs-CZ"/>
        </w:rPr>
        <w:t xml:space="preserve">Czyste powietrze wpływa również na jakość snu, dlatego oczyszczacz wyposażony jest w tryb nocny. Naciśnięcie przycisku SLEEP powoduje przejście odkurzacza w tryb. Jednocześnie zmniejsza </w:t>
      </w:r>
      <w:r>
        <w:rPr>
          <w:rFonts w:ascii="Arial" w:eastAsia="Times New Roman" w:hAnsi="Arial" w:cs="Arial"/>
          <w:sz w:val="20"/>
          <w:szCs w:val="20"/>
          <w:lang w:eastAsia="cs-CZ"/>
        </w:rPr>
        <w:t xml:space="preserve">się </w:t>
      </w:r>
      <w:r w:rsidRPr="007D6F0B">
        <w:rPr>
          <w:rFonts w:ascii="Arial" w:eastAsia="Times New Roman" w:hAnsi="Arial" w:cs="Arial"/>
          <w:sz w:val="20"/>
          <w:szCs w:val="20"/>
          <w:lang w:eastAsia="cs-CZ"/>
        </w:rPr>
        <w:t>moc silnika</w:t>
      </w:r>
      <w:r>
        <w:rPr>
          <w:rFonts w:ascii="Arial" w:eastAsia="Times New Roman" w:hAnsi="Arial" w:cs="Arial"/>
          <w:sz w:val="20"/>
          <w:szCs w:val="20"/>
          <w:lang w:eastAsia="cs-CZ"/>
        </w:rPr>
        <w:t xml:space="preserve">, a głośność wynosi jedynie </w:t>
      </w:r>
      <w:r w:rsidRPr="007D6F0B">
        <w:rPr>
          <w:rFonts w:ascii="Arial" w:eastAsia="Times New Roman" w:hAnsi="Arial" w:cs="Arial"/>
          <w:sz w:val="20"/>
          <w:szCs w:val="20"/>
          <w:lang w:eastAsia="cs-CZ"/>
        </w:rPr>
        <w:t>tylko 28 dB</w:t>
      </w:r>
      <w:r w:rsidR="00B1320D">
        <w:rPr>
          <w:rFonts w:ascii="Arial" w:eastAsia="Times New Roman" w:hAnsi="Arial" w:cs="Arial"/>
          <w:sz w:val="20"/>
          <w:szCs w:val="20"/>
          <w:lang w:eastAsia="cs-CZ"/>
        </w:rPr>
        <w:t xml:space="preserve">, </w:t>
      </w:r>
      <w:r w:rsidRPr="007D6F0B">
        <w:rPr>
          <w:rFonts w:ascii="Arial" w:eastAsia="Times New Roman" w:hAnsi="Arial" w:cs="Arial"/>
          <w:sz w:val="20"/>
          <w:szCs w:val="20"/>
          <w:lang w:eastAsia="cs-CZ"/>
        </w:rPr>
        <w:t xml:space="preserve">gaśnie </w:t>
      </w:r>
      <w:r w:rsidR="00B1320D">
        <w:rPr>
          <w:rFonts w:ascii="Arial" w:eastAsia="Times New Roman" w:hAnsi="Arial" w:cs="Arial"/>
          <w:sz w:val="20"/>
          <w:szCs w:val="20"/>
          <w:lang w:eastAsia="cs-CZ"/>
        </w:rPr>
        <w:t xml:space="preserve">również </w:t>
      </w:r>
      <w:r w:rsidRPr="007D6F0B">
        <w:rPr>
          <w:rFonts w:ascii="Arial" w:eastAsia="Times New Roman" w:hAnsi="Arial" w:cs="Arial"/>
          <w:sz w:val="20"/>
          <w:szCs w:val="20"/>
          <w:lang w:eastAsia="cs-CZ"/>
        </w:rPr>
        <w:t>wyświetlacz. Pozwala to cieszyć się czystym powietrzem podczas snu bez zakłóceń. Rano budzisz się wypoczęty i zrelaksowany.</w:t>
      </w:r>
    </w:p>
    <w:p w14:paraId="2213E249" w14:textId="3F30309D" w:rsidR="002270BB" w:rsidRPr="00B215A6" w:rsidRDefault="002270BB" w:rsidP="00B215A6">
      <w:pPr>
        <w:shd w:val="clear" w:color="auto" w:fill="FFFFFF"/>
        <w:spacing w:after="0" w:line="240" w:lineRule="auto"/>
        <w:rPr>
          <w:rFonts w:ascii="Arial" w:eastAsia="Times New Roman" w:hAnsi="Arial" w:cs="Arial"/>
          <w:color w:val="FF0000"/>
          <w:sz w:val="20"/>
          <w:szCs w:val="20"/>
          <w:u w:val="single"/>
          <w:lang w:eastAsia="cs-CZ"/>
        </w:rPr>
      </w:pPr>
    </w:p>
    <w:p w14:paraId="12CD5CA5" w14:textId="77777777" w:rsidR="00B1320D" w:rsidRDefault="00B1320D" w:rsidP="00B215A6">
      <w:pPr>
        <w:spacing w:after="0" w:line="240" w:lineRule="auto"/>
        <w:rPr>
          <w:rFonts w:ascii="Arial" w:eastAsia="Times New Roman" w:hAnsi="Arial" w:cs="Arial"/>
          <w:sz w:val="20"/>
          <w:szCs w:val="20"/>
          <w:u w:val="single"/>
          <w:lang w:eastAsia="cs-CZ"/>
        </w:rPr>
      </w:pPr>
      <w:r w:rsidRPr="00B1320D">
        <w:rPr>
          <w:rFonts w:ascii="Arial" w:eastAsia="Times New Roman" w:hAnsi="Arial" w:cs="Arial"/>
          <w:sz w:val="20"/>
          <w:szCs w:val="20"/>
          <w:u w:val="single"/>
          <w:lang w:eastAsia="cs-CZ"/>
        </w:rPr>
        <w:t>Charakterystyka filtrów</w:t>
      </w:r>
    </w:p>
    <w:p w14:paraId="76DE0526" w14:textId="352BFDD2" w:rsidR="00B1320D" w:rsidRPr="00B1320D" w:rsidRDefault="00A95BFD" w:rsidP="00B1320D">
      <w:pPr>
        <w:spacing w:after="0" w:line="240" w:lineRule="auto"/>
        <w:rPr>
          <w:rFonts w:ascii="Arial" w:eastAsia="Times New Roman" w:hAnsi="Arial" w:cs="Arial"/>
          <w:sz w:val="20"/>
          <w:szCs w:val="20"/>
          <w:lang w:eastAsia="cs-CZ"/>
        </w:rPr>
      </w:pPr>
      <w:r w:rsidRPr="00A95BFD">
        <w:rPr>
          <w:rFonts w:ascii="Arial" w:hAnsi="Arial" w:cs="Arial"/>
          <w:noProof/>
          <w:sz w:val="20"/>
          <w:szCs w:val="20"/>
          <w:u w:val="single"/>
        </w:rPr>
        <w:drawing>
          <wp:anchor distT="180340" distB="180340" distL="114300" distR="114300" simplePos="0" relativeHeight="251732992" behindDoc="0" locked="0" layoutInCell="1" allowOverlap="1" wp14:anchorId="114976C4" wp14:editId="643EF498">
            <wp:simplePos x="0" y="0"/>
            <wp:positionH relativeFrom="margin">
              <wp:posOffset>30480</wp:posOffset>
            </wp:positionH>
            <wp:positionV relativeFrom="paragraph">
              <wp:posOffset>191770</wp:posOffset>
            </wp:positionV>
            <wp:extent cx="1800000" cy="12420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2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20D" w:rsidRPr="00B1320D">
        <w:rPr>
          <w:rFonts w:ascii="Arial" w:eastAsia="Times New Roman" w:hAnsi="Arial" w:cs="Arial"/>
          <w:sz w:val="20"/>
          <w:szCs w:val="20"/>
          <w:lang w:eastAsia="cs-CZ"/>
        </w:rPr>
        <w:t xml:space="preserve">Filtr przeciwpyłowy - wychwytuje </w:t>
      </w:r>
      <w:r w:rsidR="00B1320D">
        <w:rPr>
          <w:rFonts w:ascii="Arial" w:eastAsia="Times New Roman" w:hAnsi="Arial" w:cs="Arial"/>
          <w:sz w:val="20"/>
          <w:szCs w:val="20"/>
          <w:lang w:eastAsia="cs-CZ"/>
        </w:rPr>
        <w:t>większe</w:t>
      </w:r>
      <w:r w:rsidR="00B1320D" w:rsidRPr="00B1320D">
        <w:rPr>
          <w:rFonts w:ascii="Arial" w:eastAsia="Times New Roman" w:hAnsi="Arial" w:cs="Arial"/>
          <w:sz w:val="20"/>
          <w:szCs w:val="20"/>
          <w:lang w:eastAsia="cs-CZ"/>
        </w:rPr>
        <w:t xml:space="preserve"> zanieczyszczenia unoszące się w powietrzu, takie jak cząsteczki kurzu, włosy, sierść, pyłki i inne zanieczyszczenia</w:t>
      </w:r>
    </w:p>
    <w:p w14:paraId="3E788448" w14:textId="77777777" w:rsidR="00B1320D" w:rsidRPr="00B1320D" w:rsidRDefault="00B1320D" w:rsidP="00B1320D">
      <w:pPr>
        <w:spacing w:after="0" w:line="240" w:lineRule="auto"/>
        <w:rPr>
          <w:rFonts w:ascii="Arial" w:eastAsia="Times New Roman" w:hAnsi="Arial" w:cs="Arial"/>
          <w:sz w:val="20"/>
          <w:szCs w:val="20"/>
          <w:lang w:eastAsia="cs-CZ"/>
        </w:rPr>
      </w:pPr>
      <w:r w:rsidRPr="00B1320D">
        <w:rPr>
          <w:rFonts w:ascii="Arial" w:eastAsia="Times New Roman" w:hAnsi="Arial" w:cs="Arial"/>
          <w:sz w:val="20"/>
          <w:szCs w:val="20"/>
          <w:lang w:eastAsia="cs-CZ"/>
        </w:rPr>
        <w:t>Filtr katalityczny - rozkłada amoniak, benzen i inne niebezpieczne substancje, które mogą się uwalniać np. z nowych mebli i dywanów</w:t>
      </w:r>
    </w:p>
    <w:p w14:paraId="30779333" w14:textId="77777777" w:rsidR="00B1320D" w:rsidRPr="00B1320D" w:rsidRDefault="00B1320D" w:rsidP="00B1320D">
      <w:pPr>
        <w:spacing w:after="0" w:line="240" w:lineRule="auto"/>
        <w:rPr>
          <w:rFonts w:ascii="Arial" w:eastAsia="Times New Roman" w:hAnsi="Arial" w:cs="Arial"/>
          <w:sz w:val="20"/>
          <w:szCs w:val="20"/>
          <w:lang w:eastAsia="cs-CZ"/>
        </w:rPr>
      </w:pPr>
      <w:r w:rsidRPr="00B1320D">
        <w:rPr>
          <w:rFonts w:ascii="Arial" w:eastAsia="Times New Roman" w:hAnsi="Arial" w:cs="Arial"/>
          <w:sz w:val="20"/>
          <w:szCs w:val="20"/>
          <w:lang w:eastAsia="cs-CZ"/>
        </w:rPr>
        <w:t>Filtr węglowy - pochłania toksyczne, duszące i inne nieprzyjemne gazy i opary różnego pochodzenia, takie jak formaldehyd (uwalniany z nowych podłóg, mebli czy materiałów budowlanych), benzen czy dym papierosowy</w:t>
      </w:r>
    </w:p>
    <w:p w14:paraId="7656EB95" w14:textId="77777777" w:rsidR="00B1320D" w:rsidRPr="00B1320D" w:rsidRDefault="00B1320D" w:rsidP="00B1320D">
      <w:pPr>
        <w:spacing w:after="0" w:line="240" w:lineRule="auto"/>
        <w:rPr>
          <w:rFonts w:ascii="Arial" w:eastAsia="Times New Roman" w:hAnsi="Arial" w:cs="Arial"/>
          <w:sz w:val="20"/>
          <w:szCs w:val="20"/>
          <w:lang w:eastAsia="cs-CZ"/>
        </w:rPr>
      </w:pPr>
      <w:r w:rsidRPr="00B1320D">
        <w:rPr>
          <w:rFonts w:ascii="Arial" w:eastAsia="Times New Roman" w:hAnsi="Arial" w:cs="Arial"/>
          <w:sz w:val="20"/>
          <w:szCs w:val="20"/>
          <w:lang w:eastAsia="cs-CZ"/>
        </w:rPr>
        <w:t>Filtr antybakteryjny - eliminuje bakterie i zapobiega powstawaniu pleśni</w:t>
      </w:r>
    </w:p>
    <w:p w14:paraId="5FBB8632" w14:textId="7F98AE15" w:rsidR="009123BE" w:rsidRPr="00B215A6" w:rsidRDefault="00B1320D" w:rsidP="00B1320D">
      <w:pPr>
        <w:spacing w:after="0" w:line="240" w:lineRule="auto"/>
        <w:rPr>
          <w:rFonts w:ascii="Arial" w:eastAsia="Times New Roman" w:hAnsi="Arial" w:cs="Arial"/>
          <w:b/>
          <w:bCs/>
          <w:color w:val="FF0000"/>
          <w:sz w:val="20"/>
          <w:szCs w:val="20"/>
          <w:lang w:eastAsia="cs-CZ"/>
        </w:rPr>
      </w:pPr>
      <w:r w:rsidRPr="00B1320D">
        <w:rPr>
          <w:rFonts w:ascii="Arial" w:eastAsia="Times New Roman" w:hAnsi="Arial" w:cs="Arial"/>
          <w:sz w:val="20"/>
          <w:szCs w:val="20"/>
          <w:lang w:eastAsia="cs-CZ"/>
        </w:rPr>
        <w:t>Filtr HEPA 13 - wyłapuje cząsteczki od wielkości 0,1 mikrometra z wydajnością 99,9% (kurz, pyłki, dym, bakterie, wirusy, alergeny, zarodniki pleśni itp.)</w:t>
      </w:r>
    </w:p>
    <w:p w14:paraId="4F1D7285" w14:textId="23ABA22D" w:rsidR="003B54E5" w:rsidRPr="00B215A6" w:rsidRDefault="00D72FD8" w:rsidP="00B215A6">
      <w:pPr>
        <w:spacing w:after="0" w:line="240" w:lineRule="auto"/>
        <w:rPr>
          <w:rFonts w:ascii="Arial" w:eastAsia="Times New Roman" w:hAnsi="Arial" w:cs="Arial"/>
          <w:b/>
          <w:bCs/>
          <w:color w:val="FF0000"/>
          <w:sz w:val="20"/>
          <w:szCs w:val="20"/>
          <w:lang w:eastAsia="cs-CZ"/>
        </w:rPr>
      </w:pPr>
      <w:r w:rsidRPr="00B215A6">
        <w:rPr>
          <w:rFonts w:ascii="Arial" w:eastAsia="Times New Roman" w:hAnsi="Arial" w:cs="Arial"/>
          <w:noProof/>
          <w:color w:val="FF0000"/>
          <w:sz w:val="20"/>
          <w:szCs w:val="20"/>
          <w:u w:val="single"/>
          <w:lang w:eastAsia="cs-CZ"/>
        </w:rPr>
        <w:lastRenderedPageBreak/>
        <w:drawing>
          <wp:anchor distT="0" distB="0" distL="114300" distR="114300" simplePos="0" relativeHeight="251687936" behindDoc="0" locked="0" layoutInCell="1" allowOverlap="1" wp14:anchorId="280DEC6C" wp14:editId="7D5F1EE6">
            <wp:simplePos x="0" y="0"/>
            <wp:positionH relativeFrom="margin">
              <wp:align>right</wp:align>
            </wp:positionH>
            <wp:positionV relativeFrom="paragraph">
              <wp:posOffset>15240</wp:posOffset>
            </wp:positionV>
            <wp:extent cx="1439545" cy="1412875"/>
            <wp:effectExtent l="0" t="0" r="825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0652E" w14:textId="77777777" w:rsidR="00B1320D" w:rsidRDefault="00B1320D" w:rsidP="00B215A6">
      <w:pPr>
        <w:spacing w:after="0" w:line="240" w:lineRule="auto"/>
        <w:rPr>
          <w:rFonts w:ascii="Arial" w:eastAsia="Times New Roman" w:hAnsi="Arial" w:cs="Arial"/>
          <w:sz w:val="20"/>
          <w:szCs w:val="20"/>
          <w:u w:val="single"/>
          <w:lang w:eastAsia="cs-CZ"/>
        </w:rPr>
      </w:pPr>
      <w:r w:rsidRPr="00B1320D">
        <w:rPr>
          <w:rFonts w:ascii="Arial" w:eastAsia="Times New Roman" w:hAnsi="Arial" w:cs="Arial"/>
          <w:sz w:val="20"/>
          <w:szCs w:val="20"/>
          <w:u w:val="single"/>
          <w:lang w:eastAsia="cs-CZ"/>
        </w:rPr>
        <w:t>Lampa UV i jonizator</w:t>
      </w:r>
    </w:p>
    <w:p w14:paraId="65CC2457" w14:textId="03891004" w:rsidR="003B54E5" w:rsidRPr="00A95BFD" w:rsidRDefault="00B1320D" w:rsidP="00B215A6">
      <w:pPr>
        <w:spacing w:after="0" w:line="240" w:lineRule="auto"/>
        <w:rPr>
          <w:rFonts w:ascii="Arial" w:hAnsi="Arial" w:cs="Arial"/>
          <w:sz w:val="20"/>
          <w:szCs w:val="20"/>
          <w:u w:val="single"/>
        </w:rPr>
      </w:pPr>
      <w:r w:rsidRPr="00B1320D">
        <w:rPr>
          <w:rFonts w:ascii="Arial" w:eastAsia="Times New Roman" w:hAnsi="Arial" w:cs="Arial"/>
          <w:sz w:val="20"/>
          <w:szCs w:val="20"/>
          <w:lang w:eastAsia="cs-CZ"/>
        </w:rPr>
        <w:t xml:space="preserve">Promieniowanie ultrafioletowe eliminuje szkodliwe bakterie, wirusy, grzyby oraz pochłania zapachy. Jonizator </w:t>
      </w:r>
      <w:r>
        <w:rPr>
          <w:rFonts w:ascii="Arial" w:eastAsia="Times New Roman" w:hAnsi="Arial" w:cs="Arial"/>
          <w:sz w:val="20"/>
          <w:szCs w:val="20"/>
          <w:lang w:eastAsia="cs-CZ"/>
        </w:rPr>
        <w:t xml:space="preserve">zwiększa </w:t>
      </w:r>
      <w:r w:rsidRPr="00B1320D">
        <w:rPr>
          <w:rFonts w:ascii="Arial" w:eastAsia="Times New Roman" w:hAnsi="Arial" w:cs="Arial"/>
          <w:sz w:val="20"/>
          <w:szCs w:val="20"/>
          <w:lang w:eastAsia="cs-CZ"/>
        </w:rPr>
        <w:t>ilości ujemnie naładowanych jonów w powietrzu</w:t>
      </w:r>
      <w:r>
        <w:rPr>
          <w:rFonts w:ascii="Arial" w:eastAsia="Times New Roman" w:hAnsi="Arial" w:cs="Arial"/>
          <w:sz w:val="20"/>
          <w:szCs w:val="20"/>
          <w:lang w:eastAsia="cs-CZ"/>
        </w:rPr>
        <w:t xml:space="preserve">, </w:t>
      </w:r>
      <w:r w:rsidRPr="00B1320D">
        <w:rPr>
          <w:rFonts w:ascii="Arial" w:eastAsia="Times New Roman" w:hAnsi="Arial" w:cs="Arial"/>
          <w:sz w:val="20"/>
          <w:szCs w:val="20"/>
          <w:lang w:eastAsia="cs-CZ"/>
        </w:rPr>
        <w:t>które poprawiają ogólną jakość powietrza. Ich ilość korzystnie wpływa na jakość oddychania, psychikę człowieka, lepszą koncentrację, zwiększoną wydajność oraz pomaga zwalczać bóle głowy. Jednocześnie jonizator pochłania dodatnio naładowane cząsteczki kurzu, wirusów, bakterii oraz usuwa dym papierosowy. Obie te funkcje można wyłączyć osobno.</w:t>
      </w:r>
    </w:p>
    <w:p w14:paraId="4B94FC44" w14:textId="5170C1B8" w:rsidR="003B54E5" w:rsidRPr="00B215A6" w:rsidRDefault="00C95E56" w:rsidP="00B215A6">
      <w:pPr>
        <w:spacing w:after="0" w:line="240" w:lineRule="auto"/>
        <w:rPr>
          <w:rFonts w:ascii="Arial" w:hAnsi="Arial" w:cs="Arial"/>
          <w:color w:val="FF0000"/>
          <w:sz w:val="20"/>
          <w:szCs w:val="20"/>
          <w:u w:val="single"/>
        </w:rPr>
      </w:pPr>
      <w:r w:rsidRPr="00B215A6">
        <w:rPr>
          <w:rFonts w:ascii="Arial" w:hAnsi="Arial" w:cs="Arial"/>
          <w:b/>
          <w:bCs/>
          <w:noProof/>
          <w:color w:val="FF0000"/>
          <w:sz w:val="20"/>
          <w:szCs w:val="20"/>
        </w:rPr>
        <w:drawing>
          <wp:anchor distT="0" distB="0" distL="114300" distR="114300" simplePos="0" relativeHeight="251691008" behindDoc="0" locked="0" layoutInCell="1" allowOverlap="1" wp14:anchorId="0C131E45" wp14:editId="58C05CFD">
            <wp:simplePos x="0" y="0"/>
            <wp:positionH relativeFrom="margin">
              <wp:align>left</wp:align>
            </wp:positionH>
            <wp:positionV relativeFrom="paragraph">
              <wp:posOffset>0</wp:posOffset>
            </wp:positionV>
            <wp:extent cx="2159635" cy="2116455"/>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60000" cy="2116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539F4" w14:textId="77777777" w:rsidR="003B54E5" w:rsidRPr="00B215A6" w:rsidRDefault="003B54E5" w:rsidP="00B215A6">
      <w:pPr>
        <w:spacing w:after="0" w:line="240" w:lineRule="auto"/>
        <w:rPr>
          <w:rFonts w:ascii="Arial" w:hAnsi="Arial" w:cs="Arial"/>
          <w:color w:val="FF0000"/>
          <w:sz w:val="20"/>
          <w:szCs w:val="20"/>
          <w:u w:val="single"/>
        </w:rPr>
      </w:pPr>
    </w:p>
    <w:p w14:paraId="3D008456" w14:textId="77777777" w:rsidR="003B54E5" w:rsidRPr="00B215A6" w:rsidRDefault="003B54E5" w:rsidP="00B215A6">
      <w:pPr>
        <w:spacing w:after="0" w:line="240" w:lineRule="auto"/>
        <w:rPr>
          <w:rFonts w:ascii="Arial" w:hAnsi="Arial" w:cs="Arial"/>
          <w:color w:val="FF0000"/>
          <w:sz w:val="20"/>
          <w:szCs w:val="20"/>
          <w:u w:val="single"/>
        </w:rPr>
      </w:pPr>
    </w:p>
    <w:p w14:paraId="3027F15D" w14:textId="7BD104CD" w:rsidR="00ED4B56" w:rsidRPr="00401DC5" w:rsidRDefault="00ED4B56" w:rsidP="00B215A6">
      <w:pPr>
        <w:spacing w:after="0" w:line="240" w:lineRule="auto"/>
        <w:rPr>
          <w:rFonts w:ascii="Arial" w:hAnsi="Arial" w:cs="Arial"/>
          <w:sz w:val="20"/>
          <w:szCs w:val="20"/>
          <w:u w:val="single"/>
        </w:rPr>
      </w:pPr>
      <w:r w:rsidRPr="00401DC5">
        <w:rPr>
          <w:rFonts w:ascii="Arial" w:hAnsi="Arial" w:cs="Arial"/>
          <w:sz w:val="20"/>
          <w:szCs w:val="20"/>
          <w:u w:val="single"/>
        </w:rPr>
        <w:t xml:space="preserve">Co </w:t>
      </w:r>
      <w:r w:rsidR="00B1320D">
        <w:rPr>
          <w:rFonts w:ascii="Arial" w:hAnsi="Arial" w:cs="Arial"/>
          <w:sz w:val="20"/>
          <w:szCs w:val="20"/>
          <w:u w:val="single"/>
        </w:rPr>
        <w:t>to jest</w:t>
      </w:r>
      <w:r w:rsidRPr="00401DC5">
        <w:rPr>
          <w:rFonts w:ascii="Arial" w:hAnsi="Arial" w:cs="Arial"/>
          <w:sz w:val="20"/>
          <w:szCs w:val="20"/>
          <w:u w:val="single"/>
        </w:rPr>
        <w:t xml:space="preserve"> PM</w:t>
      </w:r>
      <w:r w:rsidRPr="00401DC5">
        <w:rPr>
          <w:rFonts w:ascii="Arial" w:hAnsi="Arial" w:cs="Arial"/>
          <w:sz w:val="20"/>
          <w:szCs w:val="20"/>
          <w:u w:val="single"/>
          <w:vertAlign w:val="subscript"/>
        </w:rPr>
        <w:t>2,5</w:t>
      </w:r>
      <w:r w:rsidRPr="00401DC5">
        <w:rPr>
          <w:rFonts w:ascii="Arial" w:hAnsi="Arial" w:cs="Arial"/>
          <w:sz w:val="20"/>
          <w:szCs w:val="20"/>
          <w:u w:val="single"/>
        </w:rPr>
        <w:t xml:space="preserve">? </w:t>
      </w:r>
    </w:p>
    <w:p w14:paraId="6EAA6AFB" w14:textId="508502BB" w:rsidR="007060AF" w:rsidRDefault="00B1320D" w:rsidP="007060AF">
      <w:pPr>
        <w:pStyle w:val="NormalnyWeb"/>
        <w:shd w:val="clear" w:color="auto" w:fill="FFFFFF"/>
        <w:spacing w:before="0" w:beforeAutospacing="0" w:after="0" w:afterAutospacing="0"/>
        <w:jc w:val="both"/>
        <w:rPr>
          <w:rFonts w:ascii="Arial" w:hAnsi="Arial" w:cs="Arial"/>
          <w:sz w:val="20"/>
          <w:szCs w:val="20"/>
        </w:rPr>
      </w:pPr>
      <w:r w:rsidRPr="00B1320D">
        <w:rPr>
          <w:rFonts w:ascii="Arial" w:hAnsi="Arial" w:cs="Arial"/>
          <w:sz w:val="20"/>
          <w:szCs w:val="20"/>
        </w:rPr>
        <w:t>Są to cząsteczki unoszące się w powietrzu o maksymalnej średnicy 2,5 mikrometra. Dla uzmysłowienia są to cząsteczki, które są średnio do 28 razy mniejsze od średnicy ludzkiego włosa i 36 razy mniejsze od ziarenka piasku. Ich wdychanie może mieć niekorzystny wpływ na zdrowie ludzi.</w:t>
      </w:r>
    </w:p>
    <w:p w14:paraId="49F2E9AD" w14:textId="77777777" w:rsidR="007060AF" w:rsidRDefault="007060AF" w:rsidP="007060AF">
      <w:pPr>
        <w:pStyle w:val="NormalnyWeb"/>
        <w:shd w:val="clear" w:color="auto" w:fill="FFFFFF"/>
        <w:spacing w:before="0" w:beforeAutospacing="0" w:after="0" w:afterAutospacing="0"/>
        <w:jc w:val="both"/>
        <w:rPr>
          <w:rFonts w:ascii="Arial" w:hAnsi="Arial" w:cs="Arial"/>
          <w:sz w:val="20"/>
          <w:szCs w:val="20"/>
        </w:rPr>
      </w:pPr>
    </w:p>
    <w:p w14:paraId="78281C0B" w14:textId="77777777" w:rsidR="007060AF" w:rsidRDefault="007060AF" w:rsidP="007060AF">
      <w:pPr>
        <w:pStyle w:val="NormalnyWeb"/>
        <w:shd w:val="clear" w:color="auto" w:fill="FFFFFF"/>
        <w:spacing w:before="0" w:beforeAutospacing="0" w:after="0" w:afterAutospacing="0"/>
        <w:jc w:val="both"/>
        <w:rPr>
          <w:rFonts w:ascii="Arial" w:hAnsi="Arial" w:cs="Arial"/>
          <w:sz w:val="20"/>
          <w:szCs w:val="20"/>
        </w:rPr>
      </w:pPr>
    </w:p>
    <w:p w14:paraId="73ADA646" w14:textId="2BE7A6A1" w:rsidR="007060AF" w:rsidRDefault="00BC0467" w:rsidP="007060AF">
      <w:pPr>
        <w:pStyle w:val="NormalnyWeb"/>
        <w:shd w:val="clear" w:color="auto" w:fill="FFFFFF"/>
        <w:spacing w:before="0" w:beforeAutospacing="0" w:after="0" w:afterAutospacing="0"/>
        <w:jc w:val="both"/>
        <w:rPr>
          <w:rFonts w:ascii="Arial" w:hAnsi="Arial" w:cs="Arial"/>
          <w:sz w:val="20"/>
          <w:szCs w:val="20"/>
        </w:rPr>
      </w:pPr>
      <w:r w:rsidRPr="00B215A6">
        <w:rPr>
          <w:rFonts w:ascii="Arial" w:hAnsi="Arial" w:cs="Arial"/>
          <w:noProof/>
          <w:color w:val="FF0000"/>
          <w:sz w:val="20"/>
          <w:szCs w:val="20"/>
        </w:rPr>
        <w:drawing>
          <wp:anchor distT="0" distB="0" distL="114300" distR="114300" simplePos="0" relativeHeight="251700224" behindDoc="0" locked="0" layoutInCell="1" allowOverlap="1" wp14:anchorId="123D0F98" wp14:editId="0EABC0EE">
            <wp:simplePos x="0" y="0"/>
            <wp:positionH relativeFrom="margin">
              <wp:align>right</wp:align>
            </wp:positionH>
            <wp:positionV relativeFrom="paragraph">
              <wp:posOffset>2540</wp:posOffset>
            </wp:positionV>
            <wp:extent cx="2159635" cy="215963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77537" w14:textId="72FB4088" w:rsidR="007060AF" w:rsidRDefault="007060AF" w:rsidP="007060AF">
      <w:pPr>
        <w:pStyle w:val="NormalnyWeb"/>
        <w:shd w:val="clear" w:color="auto" w:fill="FFFFFF"/>
        <w:spacing w:before="0" w:beforeAutospacing="0" w:after="0" w:afterAutospacing="0"/>
        <w:jc w:val="both"/>
        <w:rPr>
          <w:rFonts w:ascii="Arial" w:hAnsi="Arial" w:cs="Arial"/>
          <w:sz w:val="20"/>
          <w:szCs w:val="20"/>
        </w:rPr>
      </w:pPr>
    </w:p>
    <w:p w14:paraId="06148D67" w14:textId="77777777" w:rsidR="007060AF" w:rsidRDefault="007060AF" w:rsidP="007060AF">
      <w:pPr>
        <w:pStyle w:val="NormalnyWeb"/>
        <w:shd w:val="clear" w:color="auto" w:fill="FFFFFF"/>
        <w:spacing w:before="0" w:beforeAutospacing="0" w:after="0" w:afterAutospacing="0"/>
        <w:jc w:val="both"/>
        <w:rPr>
          <w:rFonts w:ascii="Arial" w:hAnsi="Arial" w:cs="Arial"/>
          <w:sz w:val="20"/>
          <w:szCs w:val="20"/>
        </w:rPr>
      </w:pPr>
    </w:p>
    <w:p w14:paraId="00867EC6" w14:textId="443CB6E2" w:rsidR="007060AF" w:rsidRDefault="007060AF" w:rsidP="007060AF">
      <w:pPr>
        <w:pStyle w:val="NormalnyWeb"/>
        <w:shd w:val="clear" w:color="auto" w:fill="FFFFFF"/>
        <w:spacing w:before="0" w:beforeAutospacing="0" w:after="0" w:afterAutospacing="0"/>
        <w:jc w:val="both"/>
        <w:rPr>
          <w:rFonts w:ascii="Arial" w:hAnsi="Arial" w:cs="Arial"/>
          <w:sz w:val="20"/>
          <w:szCs w:val="20"/>
          <w:u w:val="single"/>
        </w:rPr>
      </w:pPr>
    </w:p>
    <w:p w14:paraId="37C90AB6" w14:textId="0542D32E" w:rsidR="004B73F4" w:rsidRPr="00401DC5" w:rsidRDefault="00B1320D" w:rsidP="007060AF">
      <w:pPr>
        <w:pStyle w:val="NormalnyWeb"/>
        <w:shd w:val="clear" w:color="auto" w:fill="FFFFFF"/>
        <w:spacing w:before="0" w:beforeAutospacing="0" w:after="0" w:afterAutospacing="0"/>
        <w:jc w:val="both"/>
        <w:rPr>
          <w:rFonts w:ascii="Arial" w:hAnsi="Arial" w:cs="Arial"/>
          <w:sz w:val="20"/>
          <w:szCs w:val="20"/>
        </w:rPr>
      </w:pPr>
      <w:r>
        <w:rPr>
          <w:rFonts w:ascii="Arial" w:hAnsi="Arial" w:cs="Arial"/>
          <w:sz w:val="20"/>
          <w:szCs w:val="20"/>
          <w:u w:val="single"/>
        </w:rPr>
        <w:t>Linia</w:t>
      </w:r>
      <w:r w:rsidR="004B73F4" w:rsidRPr="00401DC5">
        <w:rPr>
          <w:rFonts w:ascii="Arial" w:hAnsi="Arial" w:cs="Arial"/>
          <w:sz w:val="20"/>
          <w:szCs w:val="20"/>
          <w:u w:val="single"/>
        </w:rPr>
        <w:t xml:space="preserve"> Perfect Air</w:t>
      </w:r>
    </w:p>
    <w:p w14:paraId="194C8BB3" w14:textId="0CDB9EC6" w:rsidR="00052B77" w:rsidRDefault="00B46095" w:rsidP="00B215A6">
      <w:pPr>
        <w:shd w:val="clear" w:color="auto" w:fill="FFFFFF"/>
        <w:spacing w:after="0" w:line="240" w:lineRule="auto"/>
        <w:rPr>
          <w:rFonts w:ascii="Arial" w:eastAsia="Times New Roman" w:hAnsi="Arial" w:cs="Arial"/>
          <w:color w:val="FF0000"/>
          <w:sz w:val="20"/>
          <w:szCs w:val="20"/>
          <w:lang w:eastAsia="cs-CZ"/>
        </w:rPr>
      </w:pPr>
      <w:r w:rsidRPr="00B46095">
        <w:rPr>
          <w:rFonts w:ascii="Arial" w:hAnsi="Arial" w:cs="Arial"/>
          <w:sz w:val="20"/>
          <w:szCs w:val="20"/>
          <w:shd w:val="clear" w:color="auto" w:fill="FFFFFF"/>
        </w:rPr>
        <w:t>Nawilżacze, osuszacze, oczyszczacze… Czyste i świeże powietrze dla Twojego domu i umysłu.</w:t>
      </w:r>
    </w:p>
    <w:p w14:paraId="105172F2" w14:textId="3523CD14" w:rsidR="007060AF" w:rsidRDefault="007060AF" w:rsidP="00B215A6">
      <w:pPr>
        <w:shd w:val="clear" w:color="auto" w:fill="FFFFFF"/>
        <w:spacing w:after="0" w:line="240" w:lineRule="auto"/>
        <w:rPr>
          <w:rFonts w:ascii="Arial" w:eastAsia="Times New Roman" w:hAnsi="Arial" w:cs="Arial"/>
          <w:color w:val="FF0000"/>
          <w:sz w:val="20"/>
          <w:szCs w:val="20"/>
          <w:lang w:eastAsia="cs-CZ"/>
        </w:rPr>
      </w:pPr>
    </w:p>
    <w:p w14:paraId="397F5660" w14:textId="6521801B" w:rsidR="007060AF" w:rsidRDefault="007060AF" w:rsidP="00B215A6">
      <w:pPr>
        <w:shd w:val="clear" w:color="auto" w:fill="FFFFFF"/>
        <w:spacing w:after="0" w:line="240" w:lineRule="auto"/>
        <w:rPr>
          <w:rFonts w:ascii="Arial" w:eastAsia="Times New Roman" w:hAnsi="Arial" w:cs="Arial"/>
          <w:color w:val="FF0000"/>
          <w:sz w:val="20"/>
          <w:szCs w:val="20"/>
          <w:lang w:eastAsia="cs-CZ"/>
        </w:rPr>
      </w:pPr>
    </w:p>
    <w:p w14:paraId="513C86D7" w14:textId="1A0DC9B0" w:rsidR="007060AF" w:rsidRDefault="007060AF" w:rsidP="00B215A6">
      <w:pPr>
        <w:shd w:val="clear" w:color="auto" w:fill="FFFFFF"/>
        <w:spacing w:after="0" w:line="240" w:lineRule="auto"/>
        <w:rPr>
          <w:rFonts w:ascii="Arial" w:eastAsia="Times New Roman" w:hAnsi="Arial" w:cs="Arial"/>
          <w:color w:val="FF0000"/>
          <w:sz w:val="20"/>
          <w:szCs w:val="20"/>
          <w:lang w:eastAsia="cs-CZ"/>
        </w:rPr>
      </w:pPr>
    </w:p>
    <w:p w14:paraId="4F9DC5B0" w14:textId="72B5BF3C" w:rsidR="007060AF" w:rsidRDefault="007060AF" w:rsidP="00B215A6">
      <w:pPr>
        <w:shd w:val="clear" w:color="auto" w:fill="FFFFFF"/>
        <w:spacing w:after="0" w:line="240" w:lineRule="auto"/>
        <w:rPr>
          <w:rFonts w:ascii="Arial" w:eastAsia="Times New Roman" w:hAnsi="Arial" w:cs="Arial"/>
          <w:color w:val="FF0000"/>
          <w:sz w:val="20"/>
          <w:szCs w:val="20"/>
          <w:lang w:eastAsia="cs-CZ"/>
        </w:rPr>
      </w:pPr>
    </w:p>
    <w:p w14:paraId="417659E2" w14:textId="19E214D3" w:rsidR="007060AF" w:rsidRPr="00B215A6" w:rsidRDefault="007060AF" w:rsidP="00B215A6">
      <w:pPr>
        <w:shd w:val="clear" w:color="auto" w:fill="FFFFFF"/>
        <w:spacing w:after="0" w:line="240" w:lineRule="auto"/>
        <w:rPr>
          <w:rFonts w:ascii="Arial" w:eastAsia="Times New Roman" w:hAnsi="Arial" w:cs="Arial"/>
          <w:color w:val="FF0000"/>
          <w:sz w:val="20"/>
          <w:szCs w:val="20"/>
          <w:lang w:eastAsia="cs-CZ"/>
        </w:rPr>
      </w:pPr>
    </w:p>
    <w:p w14:paraId="7FC418E9" w14:textId="20FC9F41" w:rsidR="00C95E56" w:rsidRPr="00B215A6" w:rsidRDefault="00C95E56" w:rsidP="00B215A6">
      <w:pPr>
        <w:shd w:val="clear" w:color="auto" w:fill="FFFFFF"/>
        <w:spacing w:after="0" w:line="240" w:lineRule="auto"/>
        <w:rPr>
          <w:rFonts w:ascii="Arial" w:eastAsia="Times New Roman" w:hAnsi="Arial" w:cs="Arial"/>
          <w:color w:val="FF0000"/>
          <w:sz w:val="20"/>
          <w:szCs w:val="20"/>
          <w:lang w:eastAsia="cs-CZ"/>
        </w:rPr>
      </w:pPr>
    </w:p>
    <w:p w14:paraId="28981B62" w14:textId="31C5161F" w:rsidR="008D1706" w:rsidRPr="00B215A6" w:rsidRDefault="008D1706" w:rsidP="00B215A6">
      <w:pPr>
        <w:shd w:val="clear" w:color="auto" w:fill="FFFFFF"/>
        <w:spacing w:after="0" w:line="240" w:lineRule="auto"/>
        <w:rPr>
          <w:rFonts w:ascii="Arial" w:eastAsia="Times New Roman" w:hAnsi="Arial" w:cs="Arial"/>
          <w:sz w:val="20"/>
          <w:szCs w:val="20"/>
          <w:u w:val="single"/>
          <w:lang w:eastAsia="cs-CZ"/>
        </w:rPr>
      </w:pPr>
      <w:r w:rsidRPr="00B215A6">
        <w:rPr>
          <w:rFonts w:ascii="Arial" w:eastAsia="Times New Roman" w:hAnsi="Arial" w:cs="Arial"/>
          <w:sz w:val="20"/>
          <w:szCs w:val="20"/>
          <w:u w:val="single"/>
          <w:lang w:eastAsia="cs-CZ"/>
        </w:rPr>
        <w:t>Techni</w:t>
      </w:r>
      <w:r w:rsidR="00B46095">
        <w:rPr>
          <w:rFonts w:ascii="Arial" w:eastAsia="Times New Roman" w:hAnsi="Arial" w:cs="Arial"/>
          <w:sz w:val="20"/>
          <w:szCs w:val="20"/>
          <w:u w:val="single"/>
          <w:lang w:eastAsia="cs-CZ"/>
        </w:rPr>
        <w:t>czne</w:t>
      </w:r>
      <w:r w:rsidRPr="00B215A6">
        <w:rPr>
          <w:rFonts w:ascii="Arial" w:eastAsia="Times New Roman" w:hAnsi="Arial" w:cs="Arial"/>
          <w:sz w:val="20"/>
          <w:szCs w:val="20"/>
          <w:u w:val="single"/>
          <w:lang w:eastAsia="cs-CZ"/>
        </w:rPr>
        <w:t xml:space="preserve"> parametry:</w:t>
      </w:r>
    </w:p>
    <w:p w14:paraId="2D9219E8"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Atrakcyjny design pasujący do nowoczesnych przestrzeni</w:t>
      </w:r>
    </w:p>
    <w:p w14:paraId="58F89E84"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Wychwytuje cząsteczki, alergeny, pyłki, zapachy, gazy (formaldehyd), zarodniki pleśni</w:t>
      </w:r>
    </w:p>
    <w:p w14:paraId="54E6017F"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7 poziomów filtracji powietrza (5x filtr + jonizator + lampa UV)</w:t>
      </w:r>
    </w:p>
    <w:p w14:paraId="16D45349"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Cyrkulacja powietrza: 320 m3/h</w:t>
      </w:r>
    </w:p>
    <w:p w14:paraId="6A8BCB71"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Nadaje się do pomieszczeń do 40 m2</w:t>
      </w:r>
    </w:p>
    <w:p w14:paraId="1008A989"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Aplikacja mobilna Concept Home</w:t>
      </w:r>
    </w:p>
    <w:p w14:paraId="375CAD6F"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3 prędkości czyszczenia powietrza</w:t>
      </w:r>
    </w:p>
    <w:p w14:paraId="79764BCB" w14:textId="7A886745"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 xml:space="preserve">Timer </w:t>
      </w:r>
    </w:p>
    <w:p w14:paraId="4A46AE18" w14:textId="5DEEAD4A"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 xml:space="preserve">Tryb AUTO </w:t>
      </w:r>
    </w:p>
    <w:p w14:paraId="1491B898" w14:textId="51ECF7F5"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Tryb</w:t>
      </w:r>
      <w:r>
        <w:rPr>
          <w:rFonts w:ascii="Arial" w:eastAsia="Times New Roman" w:hAnsi="Arial" w:cs="Arial"/>
          <w:sz w:val="20"/>
          <w:szCs w:val="20"/>
          <w:lang w:eastAsia="cs-CZ"/>
        </w:rPr>
        <w:t xml:space="preserve"> SLEEP</w:t>
      </w:r>
    </w:p>
    <w:p w14:paraId="35636BF2" w14:textId="1EDC9E3B"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 xml:space="preserve">Czujnik </w:t>
      </w:r>
      <w:r>
        <w:rPr>
          <w:rFonts w:ascii="Arial" w:eastAsia="Times New Roman" w:hAnsi="Arial" w:cs="Arial"/>
          <w:sz w:val="20"/>
          <w:szCs w:val="20"/>
          <w:lang w:eastAsia="cs-CZ"/>
        </w:rPr>
        <w:t>zanieczyszczenia</w:t>
      </w:r>
    </w:p>
    <w:p w14:paraId="4230FCC1"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Zdalne sterowanie</w:t>
      </w:r>
    </w:p>
    <w:p w14:paraId="6C5D49C8"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Uchwyty do przenoszenia</w:t>
      </w:r>
    </w:p>
    <w:p w14:paraId="51E47D69"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Kolorowe podświetlenie w zależności od zanieczyszczenia</w:t>
      </w:r>
    </w:p>
    <w:p w14:paraId="45ABF372"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Funkcja przypomnienia o wymianie filtra</w:t>
      </w:r>
    </w:p>
    <w:p w14:paraId="70A72F22"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Hałas: 28-55 dB</w:t>
      </w:r>
    </w:p>
    <w:p w14:paraId="58C81992" w14:textId="2559E733"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 xml:space="preserve">Blokada </w:t>
      </w:r>
      <w:r w:rsidR="00630B31">
        <w:rPr>
          <w:rFonts w:ascii="Arial" w:eastAsia="Times New Roman" w:hAnsi="Arial" w:cs="Arial"/>
          <w:sz w:val="20"/>
          <w:szCs w:val="20"/>
          <w:lang w:eastAsia="cs-CZ"/>
        </w:rPr>
        <w:t>przed dziećmi</w:t>
      </w:r>
    </w:p>
    <w:p w14:paraId="0F89D760" w14:textId="77777777"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Kolor: czarny/srebrny</w:t>
      </w:r>
    </w:p>
    <w:p w14:paraId="36182F7A" w14:textId="55C58043" w:rsidR="00B46095" w:rsidRPr="00B46095" w:rsidRDefault="00B46095" w:rsidP="00B46095">
      <w:pPr>
        <w:shd w:val="clear" w:color="auto" w:fill="FFFFFF"/>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Moc</w:t>
      </w:r>
      <w:r w:rsidRPr="00B46095">
        <w:rPr>
          <w:rFonts w:ascii="Arial" w:eastAsia="Times New Roman" w:hAnsi="Arial" w:cs="Arial"/>
          <w:sz w:val="20"/>
          <w:szCs w:val="20"/>
          <w:lang w:eastAsia="cs-CZ"/>
        </w:rPr>
        <w:t>: 80 W</w:t>
      </w:r>
    </w:p>
    <w:p w14:paraId="00D019C8" w14:textId="58E23E99" w:rsidR="00B215A6" w:rsidRPr="00B215A6" w:rsidRDefault="00B46095" w:rsidP="00B46095">
      <w:pPr>
        <w:shd w:val="clear" w:color="auto" w:fill="FFFFFF"/>
        <w:spacing w:after="0" w:line="240" w:lineRule="auto"/>
        <w:rPr>
          <w:rFonts w:ascii="Arial" w:eastAsia="Times New Roman" w:hAnsi="Arial" w:cs="Arial"/>
          <w:sz w:val="20"/>
          <w:szCs w:val="20"/>
          <w:lang w:eastAsia="cs-CZ"/>
        </w:rPr>
      </w:pPr>
      <w:r w:rsidRPr="00B46095">
        <w:rPr>
          <w:rFonts w:ascii="Arial" w:eastAsia="Times New Roman" w:hAnsi="Arial" w:cs="Arial"/>
          <w:sz w:val="20"/>
          <w:szCs w:val="20"/>
          <w:lang w:eastAsia="cs-CZ"/>
        </w:rPr>
        <w:t>Wymiary: 370 x 650 x 195 mm</w:t>
      </w:r>
    </w:p>
    <w:sectPr w:rsidR="00B215A6" w:rsidRPr="00B215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SemiCond">
    <w:altName w:val="Myriad Pro SemiCond"/>
    <w:panose1 w:val="00000000000000000000"/>
    <w:charset w:val="00"/>
    <w:family w:val="swiss"/>
    <w:notTrueType/>
    <w:pitch w:val="default"/>
    <w:sig w:usb0="00000005"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006E89B"/>
    <w:multiLevelType w:val="hybridMultilevel"/>
    <w:tmpl w:val="92EB49D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B3CA4"/>
    <w:multiLevelType w:val="multilevel"/>
    <w:tmpl w:val="4494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914B1"/>
    <w:multiLevelType w:val="multilevel"/>
    <w:tmpl w:val="DFB4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5194E"/>
    <w:multiLevelType w:val="hybridMultilevel"/>
    <w:tmpl w:val="165C36E4"/>
    <w:lvl w:ilvl="0" w:tplc="3ED84F9C">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441750"/>
    <w:multiLevelType w:val="hybridMultilevel"/>
    <w:tmpl w:val="098A6388"/>
    <w:lvl w:ilvl="0" w:tplc="AF4ED92C">
      <w:start w:val="1"/>
      <w:numFmt w:val="bullet"/>
      <w:lvlText w:val=""/>
      <w:lvlJc w:val="left"/>
      <w:pPr>
        <w:tabs>
          <w:tab w:val="num" w:pos="720"/>
        </w:tabs>
        <w:ind w:left="720" w:hanging="360"/>
      </w:pPr>
      <w:rPr>
        <w:rFonts w:ascii="Wingdings" w:hAnsi="Wingdings" w:hint="default"/>
      </w:rPr>
    </w:lvl>
    <w:lvl w:ilvl="1" w:tplc="F7EA90A4" w:tentative="1">
      <w:start w:val="1"/>
      <w:numFmt w:val="bullet"/>
      <w:lvlText w:val=""/>
      <w:lvlJc w:val="left"/>
      <w:pPr>
        <w:tabs>
          <w:tab w:val="num" w:pos="1440"/>
        </w:tabs>
        <w:ind w:left="1440" w:hanging="360"/>
      </w:pPr>
      <w:rPr>
        <w:rFonts w:ascii="Wingdings" w:hAnsi="Wingdings" w:hint="default"/>
      </w:rPr>
    </w:lvl>
    <w:lvl w:ilvl="2" w:tplc="4D76FBDC" w:tentative="1">
      <w:start w:val="1"/>
      <w:numFmt w:val="bullet"/>
      <w:lvlText w:val=""/>
      <w:lvlJc w:val="left"/>
      <w:pPr>
        <w:tabs>
          <w:tab w:val="num" w:pos="2160"/>
        </w:tabs>
        <w:ind w:left="2160" w:hanging="360"/>
      </w:pPr>
      <w:rPr>
        <w:rFonts w:ascii="Wingdings" w:hAnsi="Wingdings" w:hint="default"/>
      </w:rPr>
    </w:lvl>
    <w:lvl w:ilvl="3" w:tplc="D36C78FC" w:tentative="1">
      <w:start w:val="1"/>
      <w:numFmt w:val="bullet"/>
      <w:lvlText w:val=""/>
      <w:lvlJc w:val="left"/>
      <w:pPr>
        <w:tabs>
          <w:tab w:val="num" w:pos="2880"/>
        </w:tabs>
        <w:ind w:left="2880" w:hanging="360"/>
      </w:pPr>
      <w:rPr>
        <w:rFonts w:ascii="Wingdings" w:hAnsi="Wingdings" w:hint="default"/>
      </w:rPr>
    </w:lvl>
    <w:lvl w:ilvl="4" w:tplc="DB4A3EE6" w:tentative="1">
      <w:start w:val="1"/>
      <w:numFmt w:val="bullet"/>
      <w:lvlText w:val=""/>
      <w:lvlJc w:val="left"/>
      <w:pPr>
        <w:tabs>
          <w:tab w:val="num" w:pos="3600"/>
        </w:tabs>
        <w:ind w:left="3600" w:hanging="360"/>
      </w:pPr>
      <w:rPr>
        <w:rFonts w:ascii="Wingdings" w:hAnsi="Wingdings" w:hint="default"/>
      </w:rPr>
    </w:lvl>
    <w:lvl w:ilvl="5" w:tplc="5C626E1A" w:tentative="1">
      <w:start w:val="1"/>
      <w:numFmt w:val="bullet"/>
      <w:lvlText w:val=""/>
      <w:lvlJc w:val="left"/>
      <w:pPr>
        <w:tabs>
          <w:tab w:val="num" w:pos="4320"/>
        </w:tabs>
        <w:ind w:left="4320" w:hanging="360"/>
      </w:pPr>
      <w:rPr>
        <w:rFonts w:ascii="Wingdings" w:hAnsi="Wingdings" w:hint="default"/>
      </w:rPr>
    </w:lvl>
    <w:lvl w:ilvl="6" w:tplc="79E83436" w:tentative="1">
      <w:start w:val="1"/>
      <w:numFmt w:val="bullet"/>
      <w:lvlText w:val=""/>
      <w:lvlJc w:val="left"/>
      <w:pPr>
        <w:tabs>
          <w:tab w:val="num" w:pos="5040"/>
        </w:tabs>
        <w:ind w:left="5040" w:hanging="360"/>
      </w:pPr>
      <w:rPr>
        <w:rFonts w:ascii="Wingdings" w:hAnsi="Wingdings" w:hint="default"/>
      </w:rPr>
    </w:lvl>
    <w:lvl w:ilvl="7" w:tplc="7C0EBEAC" w:tentative="1">
      <w:start w:val="1"/>
      <w:numFmt w:val="bullet"/>
      <w:lvlText w:val=""/>
      <w:lvlJc w:val="left"/>
      <w:pPr>
        <w:tabs>
          <w:tab w:val="num" w:pos="5760"/>
        </w:tabs>
        <w:ind w:left="5760" w:hanging="360"/>
      </w:pPr>
      <w:rPr>
        <w:rFonts w:ascii="Wingdings" w:hAnsi="Wingdings" w:hint="default"/>
      </w:rPr>
    </w:lvl>
    <w:lvl w:ilvl="8" w:tplc="518E41E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D6AE4"/>
    <w:multiLevelType w:val="hybridMultilevel"/>
    <w:tmpl w:val="E4D2C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6330B3"/>
    <w:multiLevelType w:val="hybridMultilevel"/>
    <w:tmpl w:val="DF6E29C4"/>
    <w:lvl w:ilvl="0" w:tplc="C688D0B6">
      <w:start w:val="1"/>
      <w:numFmt w:val="bullet"/>
      <w:lvlText w:val=""/>
      <w:lvlJc w:val="left"/>
      <w:pPr>
        <w:tabs>
          <w:tab w:val="num" w:pos="720"/>
        </w:tabs>
        <w:ind w:left="720" w:hanging="360"/>
      </w:pPr>
      <w:rPr>
        <w:rFonts w:ascii="Wingdings" w:hAnsi="Wingdings" w:hint="default"/>
      </w:rPr>
    </w:lvl>
    <w:lvl w:ilvl="1" w:tplc="50181AA8" w:tentative="1">
      <w:start w:val="1"/>
      <w:numFmt w:val="bullet"/>
      <w:lvlText w:val=""/>
      <w:lvlJc w:val="left"/>
      <w:pPr>
        <w:tabs>
          <w:tab w:val="num" w:pos="1440"/>
        </w:tabs>
        <w:ind w:left="1440" w:hanging="360"/>
      </w:pPr>
      <w:rPr>
        <w:rFonts w:ascii="Wingdings" w:hAnsi="Wingdings" w:hint="default"/>
      </w:rPr>
    </w:lvl>
    <w:lvl w:ilvl="2" w:tplc="272E5888" w:tentative="1">
      <w:start w:val="1"/>
      <w:numFmt w:val="bullet"/>
      <w:lvlText w:val=""/>
      <w:lvlJc w:val="left"/>
      <w:pPr>
        <w:tabs>
          <w:tab w:val="num" w:pos="2160"/>
        </w:tabs>
        <w:ind w:left="2160" w:hanging="360"/>
      </w:pPr>
      <w:rPr>
        <w:rFonts w:ascii="Wingdings" w:hAnsi="Wingdings" w:hint="default"/>
      </w:rPr>
    </w:lvl>
    <w:lvl w:ilvl="3" w:tplc="CC06A30A" w:tentative="1">
      <w:start w:val="1"/>
      <w:numFmt w:val="bullet"/>
      <w:lvlText w:val=""/>
      <w:lvlJc w:val="left"/>
      <w:pPr>
        <w:tabs>
          <w:tab w:val="num" w:pos="2880"/>
        </w:tabs>
        <w:ind w:left="2880" w:hanging="360"/>
      </w:pPr>
      <w:rPr>
        <w:rFonts w:ascii="Wingdings" w:hAnsi="Wingdings" w:hint="default"/>
      </w:rPr>
    </w:lvl>
    <w:lvl w:ilvl="4" w:tplc="5840060A" w:tentative="1">
      <w:start w:val="1"/>
      <w:numFmt w:val="bullet"/>
      <w:lvlText w:val=""/>
      <w:lvlJc w:val="left"/>
      <w:pPr>
        <w:tabs>
          <w:tab w:val="num" w:pos="3600"/>
        </w:tabs>
        <w:ind w:left="3600" w:hanging="360"/>
      </w:pPr>
      <w:rPr>
        <w:rFonts w:ascii="Wingdings" w:hAnsi="Wingdings" w:hint="default"/>
      </w:rPr>
    </w:lvl>
    <w:lvl w:ilvl="5" w:tplc="0ADE4C06" w:tentative="1">
      <w:start w:val="1"/>
      <w:numFmt w:val="bullet"/>
      <w:lvlText w:val=""/>
      <w:lvlJc w:val="left"/>
      <w:pPr>
        <w:tabs>
          <w:tab w:val="num" w:pos="4320"/>
        </w:tabs>
        <w:ind w:left="4320" w:hanging="360"/>
      </w:pPr>
      <w:rPr>
        <w:rFonts w:ascii="Wingdings" w:hAnsi="Wingdings" w:hint="default"/>
      </w:rPr>
    </w:lvl>
    <w:lvl w:ilvl="6" w:tplc="1B281EEC" w:tentative="1">
      <w:start w:val="1"/>
      <w:numFmt w:val="bullet"/>
      <w:lvlText w:val=""/>
      <w:lvlJc w:val="left"/>
      <w:pPr>
        <w:tabs>
          <w:tab w:val="num" w:pos="5040"/>
        </w:tabs>
        <w:ind w:left="5040" w:hanging="360"/>
      </w:pPr>
      <w:rPr>
        <w:rFonts w:ascii="Wingdings" w:hAnsi="Wingdings" w:hint="default"/>
      </w:rPr>
    </w:lvl>
    <w:lvl w:ilvl="7" w:tplc="CBC03238" w:tentative="1">
      <w:start w:val="1"/>
      <w:numFmt w:val="bullet"/>
      <w:lvlText w:val=""/>
      <w:lvlJc w:val="left"/>
      <w:pPr>
        <w:tabs>
          <w:tab w:val="num" w:pos="5760"/>
        </w:tabs>
        <w:ind w:left="5760" w:hanging="360"/>
      </w:pPr>
      <w:rPr>
        <w:rFonts w:ascii="Wingdings" w:hAnsi="Wingdings" w:hint="default"/>
      </w:rPr>
    </w:lvl>
    <w:lvl w:ilvl="8" w:tplc="E55EE3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247EC"/>
    <w:multiLevelType w:val="hybridMultilevel"/>
    <w:tmpl w:val="F09E9576"/>
    <w:lvl w:ilvl="0" w:tplc="45BCD306">
      <w:start w:val="1"/>
      <w:numFmt w:val="bullet"/>
      <w:lvlText w:val=""/>
      <w:lvlJc w:val="left"/>
      <w:pPr>
        <w:tabs>
          <w:tab w:val="num" w:pos="720"/>
        </w:tabs>
        <w:ind w:left="720" w:hanging="360"/>
      </w:pPr>
      <w:rPr>
        <w:rFonts w:ascii="Wingdings" w:hAnsi="Wingdings" w:hint="default"/>
      </w:rPr>
    </w:lvl>
    <w:lvl w:ilvl="1" w:tplc="2DC0ADD8" w:tentative="1">
      <w:start w:val="1"/>
      <w:numFmt w:val="bullet"/>
      <w:lvlText w:val=""/>
      <w:lvlJc w:val="left"/>
      <w:pPr>
        <w:tabs>
          <w:tab w:val="num" w:pos="1440"/>
        </w:tabs>
        <w:ind w:left="1440" w:hanging="360"/>
      </w:pPr>
      <w:rPr>
        <w:rFonts w:ascii="Wingdings" w:hAnsi="Wingdings" w:hint="default"/>
      </w:rPr>
    </w:lvl>
    <w:lvl w:ilvl="2" w:tplc="BA084448" w:tentative="1">
      <w:start w:val="1"/>
      <w:numFmt w:val="bullet"/>
      <w:lvlText w:val=""/>
      <w:lvlJc w:val="left"/>
      <w:pPr>
        <w:tabs>
          <w:tab w:val="num" w:pos="2160"/>
        </w:tabs>
        <w:ind w:left="2160" w:hanging="360"/>
      </w:pPr>
      <w:rPr>
        <w:rFonts w:ascii="Wingdings" w:hAnsi="Wingdings" w:hint="default"/>
      </w:rPr>
    </w:lvl>
    <w:lvl w:ilvl="3" w:tplc="E5FEC4C6" w:tentative="1">
      <w:start w:val="1"/>
      <w:numFmt w:val="bullet"/>
      <w:lvlText w:val=""/>
      <w:lvlJc w:val="left"/>
      <w:pPr>
        <w:tabs>
          <w:tab w:val="num" w:pos="2880"/>
        </w:tabs>
        <w:ind w:left="2880" w:hanging="360"/>
      </w:pPr>
      <w:rPr>
        <w:rFonts w:ascii="Wingdings" w:hAnsi="Wingdings" w:hint="default"/>
      </w:rPr>
    </w:lvl>
    <w:lvl w:ilvl="4" w:tplc="5DCCD926" w:tentative="1">
      <w:start w:val="1"/>
      <w:numFmt w:val="bullet"/>
      <w:lvlText w:val=""/>
      <w:lvlJc w:val="left"/>
      <w:pPr>
        <w:tabs>
          <w:tab w:val="num" w:pos="3600"/>
        </w:tabs>
        <w:ind w:left="3600" w:hanging="360"/>
      </w:pPr>
      <w:rPr>
        <w:rFonts w:ascii="Wingdings" w:hAnsi="Wingdings" w:hint="default"/>
      </w:rPr>
    </w:lvl>
    <w:lvl w:ilvl="5" w:tplc="3018997A" w:tentative="1">
      <w:start w:val="1"/>
      <w:numFmt w:val="bullet"/>
      <w:lvlText w:val=""/>
      <w:lvlJc w:val="left"/>
      <w:pPr>
        <w:tabs>
          <w:tab w:val="num" w:pos="4320"/>
        </w:tabs>
        <w:ind w:left="4320" w:hanging="360"/>
      </w:pPr>
      <w:rPr>
        <w:rFonts w:ascii="Wingdings" w:hAnsi="Wingdings" w:hint="default"/>
      </w:rPr>
    </w:lvl>
    <w:lvl w:ilvl="6" w:tplc="4CDE4662" w:tentative="1">
      <w:start w:val="1"/>
      <w:numFmt w:val="bullet"/>
      <w:lvlText w:val=""/>
      <w:lvlJc w:val="left"/>
      <w:pPr>
        <w:tabs>
          <w:tab w:val="num" w:pos="5040"/>
        </w:tabs>
        <w:ind w:left="5040" w:hanging="360"/>
      </w:pPr>
      <w:rPr>
        <w:rFonts w:ascii="Wingdings" w:hAnsi="Wingdings" w:hint="default"/>
      </w:rPr>
    </w:lvl>
    <w:lvl w:ilvl="7" w:tplc="87506900" w:tentative="1">
      <w:start w:val="1"/>
      <w:numFmt w:val="bullet"/>
      <w:lvlText w:val=""/>
      <w:lvlJc w:val="left"/>
      <w:pPr>
        <w:tabs>
          <w:tab w:val="num" w:pos="5760"/>
        </w:tabs>
        <w:ind w:left="5760" w:hanging="360"/>
      </w:pPr>
      <w:rPr>
        <w:rFonts w:ascii="Wingdings" w:hAnsi="Wingdings" w:hint="default"/>
      </w:rPr>
    </w:lvl>
    <w:lvl w:ilvl="8" w:tplc="9C3E67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F7E4A"/>
    <w:multiLevelType w:val="multilevel"/>
    <w:tmpl w:val="4150E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1F68D7"/>
    <w:multiLevelType w:val="hybridMultilevel"/>
    <w:tmpl w:val="3DB23BF0"/>
    <w:lvl w:ilvl="0" w:tplc="76F64A1A">
      <w:start w:val="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4603BA"/>
    <w:multiLevelType w:val="multilevel"/>
    <w:tmpl w:val="3874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307E9"/>
    <w:multiLevelType w:val="multilevel"/>
    <w:tmpl w:val="5C80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841EE9"/>
    <w:multiLevelType w:val="hybridMultilevel"/>
    <w:tmpl w:val="EA6E4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BC4A1C"/>
    <w:multiLevelType w:val="hybridMultilevel"/>
    <w:tmpl w:val="C5AC0068"/>
    <w:lvl w:ilvl="0" w:tplc="DC0C6EA6">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131730C"/>
    <w:multiLevelType w:val="multilevel"/>
    <w:tmpl w:val="DCE4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521D5A"/>
    <w:multiLevelType w:val="hybridMultilevel"/>
    <w:tmpl w:val="902C8E26"/>
    <w:lvl w:ilvl="0" w:tplc="E4F04D7C">
      <w:start w:val="1"/>
      <w:numFmt w:val="bullet"/>
      <w:lvlText w:val=""/>
      <w:lvlJc w:val="left"/>
      <w:pPr>
        <w:tabs>
          <w:tab w:val="num" w:pos="720"/>
        </w:tabs>
        <w:ind w:left="720" w:hanging="360"/>
      </w:pPr>
      <w:rPr>
        <w:rFonts w:ascii="Wingdings" w:hAnsi="Wingdings" w:hint="default"/>
      </w:rPr>
    </w:lvl>
    <w:lvl w:ilvl="1" w:tplc="0EC27F64" w:tentative="1">
      <w:start w:val="1"/>
      <w:numFmt w:val="bullet"/>
      <w:lvlText w:val=""/>
      <w:lvlJc w:val="left"/>
      <w:pPr>
        <w:tabs>
          <w:tab w:val="num" w:pos="1440"/>
        </w:tabs>
        <w:ind w:left="1440" w:hanging="360"/>
      </w:pPr>
      <w:rPr>
        <w:rFonts w:ascii="Wingdings" w:hAnsi="Wingdings" w:hint="default"/>
      </w:rPr>
    </w:lvl>
    <w:lvl w:ilvl="2" w:tplc="84F2B9DA" w:tentative="1">
      <w:start w:val="1"/>
      <w:numFmt w:val="bullet"/>
      <w:lvlText w:val=""/>
      <w:lvlJc w:val="left"/>
      <w:pPr>
        <w:tabs>
          <w:tab w:val="num" w:pos="2160"/>
        </w:tabs>
        <w:ind w:left="2160" w:hanging="360"/>
      </w:pPr>
      <w:rPr>
        <w:rFonts w:ascii="Wingdings" w:hAnsi="Wingdings" w:hint="default"/>
      </w:rPr>
    </w:lvl>
    <w:lvl w:ilvl="3" w:tplc="6EC61268" w:tentative="1">
      <w:start w:val="1"/>
      <w:numFmt w:val="bullet"/>
      <w:lvlText w:val=""/>
      <w:lvlJc w:val="left"/>
      <w:pPr>
        <w:tabs>
          <w:tab w:val="num" w:pos="2880"/>
        </w:tabs>
        <w:ind w:left="2880" w:hanging="360"/>
      </w:pPr>
      <w:rPr>
        <w:rFonts w:ascii="Wingdings" w:hAnsi="Wingdings" w:hint="default"/>
      </w:rPr>
    </w:lvl>
    <w:lvl w:ilvl="4" w:tplc="9B20C71A" w:tentative="1">
      <w:start w:val="1"/>
      <w:numFmt w:val="bullet"/>
      <w:lvlText w:val=""/>
      <w:lvlJc w:val="left"/>
      <w:pPr>
        <w:tabs>
          <w:tab w:val="num" w:pos="3600"/>
        </w:tabs>
        <w:ind w:left="3600" w:hanging="360"/>
      </w:pPr>
      <w:rPr>
        <w:rFonts w:ascii="Wingdings" w:hAnsi="Wingdings" w:hint="default"/>
      </w:rPr>
    </w:lvl>
    <w:lvl w:ilvl="5" w:tplc="E938A0A8" w:tentative="1">
      <w:start w:val="1"/>
      <w:numFmt w:val="bullet"/>
      <w:lvlText w:val=""/>
      <w:lvlJc w:val="left"/>
      <w:pPr>
        <w:tabs>
          <w:tab w:val="num" w:pos="4320"/>
        </w:tabs>
        <w:ind w:left="4320" w:hanging="360"/>
      </w:pPr>
      <w:rPr>
        <w:rFonts w:ascii="Wingdings" w:hAnsi="Wingdings" w:hint="default"/>
      </w:rPr>
    </w:lvl>
    <w:lvl w:ilvl="6" w:tplc="F0B4BC9C" w:tentative="1">
      <w:start w:val="1"/>
      <w:numFmt w:val="bullet"/>
      <w:lvlText w:val=""/>
      <w:lvlJc w:val="left"/>
      <w:pPr>
        <w:tabs>
          <w:tab w:val="num" w:pos="5040"/>
        </w:tabs>
        <w:ind w:left="5040" w:hanging="360"/>
      </w:pPr>
      <w:rPr>
        <w:rFonts w:ascii="Wingdings" w:hAnsi="Wingdings" w:hint="default"/>
      </w:rPr>
    </w:lvl>
    <w:lvl w:ilvl="7" w:tplc="2A6859BC" w:tentative="1">
      <w:start w:val="1"/>
      <w:numFmt w:val="bullet"/>
      <w:lvlText w:val=""/>
      <w:lvlJc w:val="left"/>
      <w:pPr>
        <w:tabs>
          <w:tab w:val="num" w:pos="5760"/>
        </w:tabs>
        <w:ind w:left="5760" w:hanging="360"/>
      </w:pPr>
      <w:rPr>
        <w:rFonts w:ascii="Wingdings" w:hAnsi="Wingdings" w:hint="default"/>
      </w:rPr>
    </w:lvl>
    <w:lvl w:ilvl="8" w:tplc="17B6F49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0D63F2"/>
    <w:multiLevelType w:val="multilevel"/>
    <w:tmpl w:val="0C66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2197A"/>
    <w:multiLevelType w:val="hybridMultilevel"/>
    <w:tmpl w:val="19D689DC"/>
    <w:lvl w:ilvl="0" w:tplc="355EB83C">
      <w:start w:val="1"/>
      <w:numFmt w:val="bullet"/>
      <w:lvlText w:val=""/>
      <w:lvlJc w:val="left"/>
      <w:pPr>
        <w:tabs>
          <w:tab w:val="num" w:pos="720"/>
        </w:tabs>
        <w:ind w:left="720" w:hanging="360"/>
      </w:pPr>
      <w:rPr>
        <w:rFonts w:ascii="Wingdings" w:hAnsi="Wingdings" w:hint="default"/>
      </w:rPr>
    </w:lvl>
    <w:lvl w:ilvl="1" w:tplc="6B4CE54C" w:tentative="1">
      <w:start w:val="1"/>
      <w:numFmt w:val="bullet"/>
      <w:lvlText w:val=""/>
      <w:lvlJc w:val="left"/>
      <w:pPr>
        <w:tabs>
          <w:tab w:val="num" w:pos="1440"/>
        </w:tabs>
        <w:ind w:left="1440" w:hanging="360"/>
      </w:pPr>
      <w:rPr>
        <w:rFonts w:ascii="Wingdings" w:hAnsi="Wingdings" w:hint="default"/>
      </w:rPr>
    </w:lvl>
    <w:lvl w:ilvl="2" w:tplc="40F42AB8" w:tentative="1">
      <w:start w:val="1"/>
      <w:numFmt w:val="bullet"/>
      <w:lvlText w:val=""/>
      <w:lvlJc w:val="left"/>
      <w:pPr>
        <w:tabs>
          <w:tab w:val="num" w:pos="2160"/>
        </w:tabs>
        <w:ind w:left="2160" w:hanging="360"/>
      </w:pPr>
      <w:rPr>
        <w:rFonts w:ascii="Wingdings" w:hAnsi="Wingdings" w:hint="default"/>
      </w:rPr>
    </w:lvl>
    <w:lvl w:ilvl="3" w:tplc="6074D6AA" w:tentative="1">
      <w:start w:val="1"/>
      <w:numFmt w:val="bullet"/>
      <w:lvlText w:val=""/>
      <w:lvlJc w:val="left"/>
      <w:pPr>
        <w:tabs>
          <w:tab w:val="num" w:pos="2880"/>
        </w:tabs>
        <w:ind w:left="2880" w:hanging="360"/>
      </w:pPr>
      <w:rPr>
        <w:rFonts w:ascii="Wingdings" w:hAnsi="Wingdings" w:hint="default"/>
      </w:rPr>
    </w:lvl>
    <w:lvl w:ilvl="4" w:tplc="AEAEE124" w:tentative="1">
      <w:start w:val="1"/>
      <w:numFmt w:val="bullet"/>
      <w:lvlText w:val=""/>
      <w:lvlJc w:val="left"/>
      <w:pPr>
        <w:tabs>
          <w:tab w:val="num" w:pos="3600"/>
        </w:tabs>
        <w:ind w:left="3600" w:hanging="360"/>
      </w:pPr>
      <w:rPr>
        <w:rFonts w:ascii="Wingdings" w:hAnsi="Wingdings" w:hint="default"/>
      </w:rPr>
    </w:lvl>
    <w:lvl w:ilvl="5" w:tplc="A168999A" w:tentative="1">
      <w:start w:val="1"/>
      <w:numFmt w:val="bullet"/>
      <w:lvlText w:val=""/>
      <w:lvlJc w:val="left"/>
      <w:pPr>
        <w:tabs>
          <w:tab w:val="num" w:pos="4320"/>
        </w:tabs>
        <w:ind w:left="4320" w:hanging="360"/>
      </w:pPr>
      <w:rPr>
        <w:rFonts w:ascii="Wingdings" w:hAnsi="Wingdings" w:hint="default"/>
      </w:rPr>
    </w:lvl>
    <w:lvl w:ilvl="6" w:tplc="1254A174" w:tentative="1">
      <w:start w:val="1"/>
      <w:numFmt w:val="bullet"/>
      <w:lvlText w:val=""/>
      <w:lvlJc w:val="left"/>
      <w:pPr>
        <w:tabs>
          <w:tab w:val="num" w:pos="5040"/>
        </w:tabs>
        <w:ind w:left="5040" w:hanging="360"/>
      </w:pPr>
      <w:rPr>
        <w:rFonts w:ascii="Wingdings" w:hAnsi="Wingdings" w:hint="default"/>
      </w:rPr>
    </w:lvl>
    <w:lvl w:ilvl="7" w:tplc="919A310E" w:tentative="1">
      <w:start w:val="1"/>
      <w:numFmt w:val="bullet"/>
      <w:lvlText w:val=""/>
      <w:lvlJc w:val="left"/>
      <w:pPr>
        <w:tabs>
          <w:tab w:val="num" w:pos="5760"/>
        </w:tabs>
        <w:ind w:left="5760" w:hanging="360"/>
      </w:pPr>
      <w:rPr>
        <w:rFonts w:ascii="Wingdings" w:hAnsi="Wingdings" w:hint="default"/>
      </w:rPr>
    </w:lvl>
    <w:lvl w:ilvl="8" w:tplc="58C02C4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662D71"/>
    <w:multiLevelType w:val="hybridMultilevel"/>
    <w:tmpl w:val="E8D270CA"/>
    <w:lvl w:ilvl="0" w:tplc="4FDC1AAC">
      <w:start w:val="1"/>
      <w:numFmt w:val="bullet"/>
      <w:lvlText w:val=""/>
      <w:lvlJc w:val="left"/>
      <w:pPr>
        <w:tabs>
          <w:tab w:val="num" w:pos="720"/>
        </w:tabs>
        <w:ind w:left="720" w:hanging="360"/>
      </w:pPr>
      <w:rPr>
        <w:rFonts w:ascii="Wingdings" w:hAnsi="Wingdings" w:hint="default"/>
      </w:rPr>
    </w:lvl>
    <w:lvl w:ilvl="1" w:tplc="C1929428" w:tentative="1">
      <w:start w:val="1"/>
      <w:numFmt w:val="bullet"/>
      <w:lvlText w:val=""/>
      <w:lvlJc w:val="left"/>
      <w:pPr>
        <w:tabs>
          <w:tab w:val="num" w:pos="1440"/>
        </w:tabs>
        <w:ind w:left="1440" w:hanging="360"/>
      </w:pPr>
      <w:rPr>
        <w:rFonts w:ascii="Wingdings" w:hAnsi="Wingdings" w:hint="default"/>
      </w:rPr>
    </w:lvl>
    <w:lvl w:ilvl="2" w:tplc="2CDAF6AA" w:tentative="1">
      <w:start w:val="1"/>
      <w:numFmt w:val="bullet"/>
      <w:lvlText w:val=""/>
      <w:lvlJc w:val="left"/>
      <w:pPr>
        <w:tabs>
          <w:tab w:val="num" w:pos="2160"/>
        </w:tabs>
        <w:ind w:left="2160" w:hanging="360"/>
      </w:pPr>
      <w:rPr>
        <w:rFonts w:ascii="Wingdings" w:hAnsi="Wingdings" w:hint="default"/>
      </w:rPr>
    </w:lvl>
    <w:lvl w:ilvl="3" w:tplc="59C421CE" w:tentative="1">
      <w:start w:val="1"/>
      <w:numFmt w:val="bullet"/>
      <w:lvlText w:val=""/>
      <w:lvlJc w:val="left"/>
      <w:pPr>
        <w:tabs>
          <w:tab w:val="num" w:pos="2880"/>
        </w:tabs>
        <w:ind w:left="2880" w:hanging="360"/>
      </w:pPr>
      <w:rPr>
        <w:rFonts w:ascii="Wingdings" w:hAnsi="Wingdings" w:hint="default"/>
      </w:rPr>
    </w:lvl>
    <w:lvl w:ilvl="4" w:tplc="52B2CE28" w:tentative="1">
      <w:start w:val="1"/>
      <w:numFmt w:val="bullet"/>
      <w:lvlText w:val=""/>
      <w:lvlJc w:val="left"/>
      <w:pPr>
        <w:tabs>
          <w:tab w:val="num" w:pos="3600"/>
        </w:tabs>
        <w:ind w:left="3600" w:hanging="360"/>
      </w:pPr>
      <w:rPr>
        <w:rFonts w:ascii="Wingdings" w:hAnsi="Wingdings" w:hint="default"/>
      </w:rPr>
    </w:lvl>
    <w:lvl w:ilvl="5" w:tplc="7AC08288" w:tentative="1">
      <w:start w:val="1"/>
      <w:numFmt w:val="bullet"/>
      <w:lvlText w:val=""/>
      <w:lvlJc w:val="left"/>
      <w:pPr>
        <w:tabs>
          <w:tab w:val="num" w:pos="4320"/>
        </w:tabs>
        <w:ind w:left="4320" w:hanging="360"/>
      </w:pPr>
      <w:rPr>
        <w:rFonts w:ascii="Wingdings" w:hAnsi="Wingdings" w:hint="default"/>
      </w:rPr>
    </w:lvl>
    <w:lvl w:ilvl="6" w:tplc="0E6C837A" w:tentative="1">
      <w:start w:val="1"/>
      <w:numFmt w:val="bullet"/>
      <w:lvlText w:val=""/>
      <w:lvlJc w:val="left"/>
      <w:pPr>
        <w:tabs>
          <w:tab w:val="num" w:pos="5040"/>
        </w:tabs>
        <w:ind w:left="5040" w:hanging="360"/>
      </w:pPr>
      <w:rPr>
        <w:rFonts w:ascii="Wingdings" w:hAnsi="Wingdings" w:hint="default"/>
      </w:rPr>
    </w:lvl>
    <w:lvl w:ilvl="7" w:tplc="4C98DD2C" w:tentative="1">
      <w:start w:val="1"/>
      <w:numFmt w:val="bullet"/>
      <w:lvlText w:val=""/>
      <w:lvlJc w:val="left"/>
      <w:pPr>
        <w:tabs>
          <w:tab w:val="num" w:pos="5760"/>
        </w:tabs>
        <w:ind w:left="5760" w:hanging="360"/>
      </w:pPr>
      <w:rPr>
        <w:rFonts w:ascii="Wingdings" w:hAnsi="Wingdings" w:hint="default"/>
      </w:rPr>
    </w:lvl>
    <w:lvl w:ilvl="8" w:tplc="9BFEEA0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D17551"/>
    <w:multiLevelType w:val="hybridMultilevel"/>
    <w:tmpl w:val="C67E5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F1E082C"/>
    <w:multiLevelType w:val="multilevel"/>
    <w:tmpl w:val="789A085C"/>
    <w:lvl w:ilvl="0">
      <w:start w:val="1"/>
      <w:numFmt w:val="decimal"/>
      <w:lvlText w:val="%1."/>
      <w:lvlJc w:val="left"/>
      <w:pPr>
        <w:tabs>
          <w:tab w:val="num" w:pos="2203"/>
        </w:tabs>
        <w:ind w:left="2203" w:hanging="360"/>
      </w:pPr>
    </w:lvl>
    <w:lvl w:ilvl="1" w:tentative="1">
      <w:start w:val="1"/>
      <w:numFmt w:val="decimal"/>
      <w:lvlText w:val="%2."/>
      <w:lvlJc w:val="left"/>
      <w:pPr>
        <w:tabs>
          <w:tab w:val="num" w:pos="2923"/>
        </w:tabs>
        <w:ind w:left="2923" w:hanging="360"/>
      </w:pPr>
    </w:lvl>
    <w:lvl w:ilvl="2" w:tentative="1">
      <w:start w:val="1"/>
      <w:numFmt w:val="decimal"/>
      <w:lvlText w:val="%3."/>
      <w:lvlJc w:val="left"/>
      <w:pPr>
        <w:tabs>
          <w:tab w:val="num" w:pos="3643"/>
        </w:tabs>
        <w:ind w:left="3643" w:hanging="360"/>
      </w:pPr>
    </w:lvl>
    <w:lvl w:ilvl="3" w:tentative="1">
      <w:start w:val="1"/>
      <w:numFmt w:val="decimal"/>
      <w:lvlText w:val="%4."/>
      <w:lvlJc w:val="left"/>
      <w:pPr>
        <w:tabs>
          <w:tab w:val="num" w:pos="4363"/>
        </w:tabs>
        <w:ind w:left="4363" w:hanging="360"/>
      </w:pPr>
    </w:lvl>
    <w:lvl w:ilvl="4" w:tentative="1">
      <w:start w:val="1"/>
      <w:numFmt w:val="decimal"/>
      <w:lvlText w:val="%5."/>
      <w:lvlJc w:val="left"/>
      <w:pPr>
        <w:tabs>
          <w:tab w:val="num" w:pos="5083"/>
        </w:tabs>
        <w:ind w:left="5083" w:hanging="360"/>
      </w:pPr>
    </w:lvl>
    <w:lvl w:ilvl="5" w:tentative="1">
      <w:start w:val="1"/>
      <w:numFmt w:val="decimal"/>
      <w:lvlText w:val="%6."/>
      <w:lvlJc w:val="left"/>
      <w:pPr>
        <w:tabs>
          <w:tab w:val="num" w:pos="5803"/>
        </w:tabs>
        <w:ind w:left="5803" w:hanging="360"/>
      </w:pPr>
    </w:lvl>
    <w:lvl w:ilvl="6" w:tentative="1">
      <w:start w:val="1"/>
      <w:numFmt w:val="decimal"/>
      <w:lvlText w:val="%7."/>
      <w:lvlJc w:val="left"/>
      <w:pPr>
        <w:tabs>
          <w:tab w:val="num" w:pos="6523"/>
        </w:tabs>
        <w:ind w:left="6523" w:hanging="360"/>
      </w:pPr>
    </w:lvl>
    <w:lvl w:ilvl="7" w:tentative="1">
      <w:start w:val="1"/>
      <w:numFmt w:val="decimal"/>
      <w:lvlText w:val="%8."/>
      <w:lvlJc w:val="left"/>
      <w:pPr>
        <w:tabs>
          <w:tab w:val="num" w:pos="7243"/>
        </w:tabs>
        <w:ind w:left="7243" w:hanging="360"/>
      </w:pPr>
    </w:lvl>
    <w:lvl w:ilvl="8" w:tentative="1">
      <w:start w:val="1"/>
      <w:numFmt w:val="decimal"/>
      <w:lvlText w:val="%9."/>
      <w:lvlJc w:val="left"/>
      <w:pPr>
        <w:tabs>
          <w:tab w:val="num" w:pos="7963"/>
        </w:tabs>
        <w:ind w:left="7963" w:hanging="360"/>
      </w:pPr>
    </w:lvl>
  </w:abstractNum>
  <w:abstractNum w:abstractNumId="21" w15:restartNumberingAfterBreak="0">
    <w:nsid w:val="7FBD4CE6"/>
    <w:multiLevelType w:val="hybridMultilevel"/>
    <w:tmpl w:val="AA32D5CE"/>
    <w:lvl w:ilvl="0" w:tplc="E9725F30">
      <w:start w:val="1"/>
      <w:numFmt w:val="bullet"/>
      <w:lvlText w:val=""/>
      <w:lvlJc w:val="left"/>
      <w:pPr>
        <w:tabs>
          <w:tab w:val="num" w:pos="720"/>
        </w:tabs>
        <w:ind w:left="720" w:hanging="360"/>
      </w:pPr>
      <w:rPr>
        <w:rFonts w:ascii="Wingdings" w:hAnsi="Wingdings" w:hint="default"/>
      </w:rPr>
    </w:lvl>
    <w:lvl w:ilvl="1" w:tplc="39C47ABA" w:tentative="1">
      <w:start w:val="1"/>
      <w:numFmt w:val="bullet"/>
      <w:lvlText w:val=""/>
      <w:lvlJc w:val="left"/>
      <w:pPr>
        <w:tabs>
          <w:tab w:val="num" w:pos="1440"/>
        </w:tabs>
        <w:ind w:left="1440" w:hanging="360"/>
      </w:pPr>
      <w:rPr>
        <w:rFonts w:ascii="Wingdings" w:hAnsi="Wingdings" w:hint="default"/>
      </w:rPr>
    </w:lvl>
    <w:lvl w:ilvl="2" w:tplc="B0EE4CE8" w:tentative="1">
      <w:start w:val="1"/>
      <w:numFmt w:val="bullet"/>
      <w:lvlText w:val=""/>
      <w:lvlJc w:val="left"/>
      <w:pPr>
        <w:tabs>
          <w:tab w:val="num" w:pos="2160"/>
        </w:tabs>
        <w:ind w:left="2160" w:hanging="360"/>
      </w:pPr>
      <w:rPr>
        <w:rFonts w:ascii="Wingdings" w:hAnsi="Wingdings" w:hint="default"/>
      </w:rPr>
    </w:lvl>
    <w:lvl w:ilvl="3" w:tplc="C8D2D5DE" w:tentative="1">
      <w:start w:val="1"/>
      <w:numFmt w:val="bullet"/>
      <w:lvlText w:val=""/>
      <w:lvlJc w:val="left"/>
      <w:pPr>
        <w:tabs>
          <w:tab w:val="num" w:pos="2880"/>
        </w:tabs>
        <w:ind w:left="2880" w:hanging="360"/>
      </w:pPr>
      <w:rPr>
        <w:rFonts w:ascii="Wingdings" w:hAnsi="Wingdings" w:hint="default"/>
      </w:rPr>
    </w:lvl>
    <w:lvl w:ilvl="4" w:tplc="261EBC7A" w:tentative="1">
      <w:start w:val="1"/>
      <w:numFmt w:val="bullet"/>
      <w:lvlText w:val=""/>
      <w:lvlJc w:val="left"/>
      <w:pPr>
        <w:tabs>
          <w:tab w:val="num" w:pos="3600"/>
        </w:tabs>
        <w:ind w:left="3600" w:hanging="360"/>
      </w:pPr>
      <w:rPr>
        <w:rFonts w:ascii="Wingdings" w:hAnsi="Wingdings" w:hint="default"/>
      </w:rPr>
    </w:lvl>
    <w:lvl w:ilvl="5" w:tplc="42EAA15C" w:tentative="1">
      <w:start w:val="1"/>
      <w:numFmt w:val="bullet"/>
      <w:lvlText w:val=""/>
      <w:lvlJc w:val="left"/>
      <w:pPr>
        <w:tabs>
          <w:tab w:val="num" w:pos="4320"/>
        </w:tabs>
        <w:ind w:left="4320" w:hanging="360"/>
      </w:pPr>
      <w:rPr>
        <w:rFonts w:ascii="Wingdings" w:hAnsi="Wingdings" w:hint="default"/>
      </w:rPr>
    </w:lvl>
    <w:lvl w:ilvl="6" w:tplc="F32EF5F6" w:tentative="1">
      <w:start w:val="1"/>
      <w:numFmt w:val="bullet"/>
      <w:lvlText w:val=""/>
      <w:lvlJc w:val="left"/>
      <w:pPr>
        <w:tabs>
          <w:tab w:val="num" w:pos="5040"/>
        </w:tabs>
        <w:ind w:left="5040" w:hanging="360"/>
      </w:pPr>
      <w:rPr>
        <w:rFonts w:ascii="Wingdings" w:hAnsi="Wingdings" w:hint="default"/>
      </w:rPr>
    </w:lvl>
    <w:lvl w:ilvl="7" w:tplc="99D06EAA" w:tentative="1">
      <w:start w:val="1"/>
      <w:numFmt w:val="bullet"/>
      <w:lvlText w:val=""/>
      <w:lvlJc w:val="left"/>
      <w:pPr>
        <w:tabs>
          <w:tab w:val="num" w:pos="5760"/>
        </w:tabs>
        <w:ind w:left="5760" w:hanging="360"/>
      </w:pPr>
      <w:rPr>
        <w:rFonts w:ascii="Wingdings" w:hAnsi="Wingdings" w:hint="default"/>
      </w:rPr>
    </w:lvl>
    <w:lvl w:ilvl="8" w:tplc="FC34F70A" w:tentative="1">
      <w:start w:val="1"/>
      <w:numFmt w:val="bullet"/>
      <w:lvlText w:val=""/>
      <w:lvlJc w:val="left"/>
      <w:pPr>
        <w:tabs>
          <w:tab w:val="num" w:pos="6480"/>
        </w:tabs>
        <w:ind w:left="6480" w:hanging="360"/>
      </w:pPr>
      <w:rPr>
        <w:rFonts w:ascii="Wingdings" w:hAnsi="Wingdings" w:hint="default"/>
      </w:rPr>
    </w:lvl>
  </w:abstractNum>
  <w:num w:numId="1" w16cid:durableId="1888568852">
    <w:abstractNumId w:val="2"/>
  </w:num>
  <w:num w:numId="2" w16cid:durableId="563806321">
    <w:abstractNumId w:val="6"/>
  </w:num>
  <w:num w:numId="3" w16cid:durableId="1498809501">
    <w:abstractNumId w:val="4"/>
  </w:num>
  <w:num w:numId="4" w16cid:durableId="1480919595">
    <w:abstractNumId w:val="20"/>
  </w:num>
  <w:num w:numId="5" w16cid:durableId="402146415">
    <w:abstractNumId w:val="8"/>
  </w:num>
  <w:num w:numId="6" w16cid:durableId="822618676">
    <w:abstractNumId w:val="11"/>
  </w:num>
  <w:num w:numId="7" w16cid:durableId="1375501963">
    <w:abstractNumId w:val="16"/>
  </w:num>
  <w:num w:numId="8" w16cid:durableId="1934195462">
    <w:abstractNumId w:val="10"/>
  </w:num>
  <w:num w:numId="9" w16cid:durableId="491414419">
    <w:abstractNumId w:val="0"/>
  </w:num>
  <w:num w:numId="10" w16cid:durableId="590897914">
    <w:abstractNumId w:val="21"/>
  </w:num>
  <w:num w:numId="11" w16cid:durableId="1003774383">
    <w:abstractNumId w:val="15"/>
  </w:num>
  <w:num w:numId="12" w16cid:durableId="144131206">
    <w:abstractNumId w:val="18"/>
  </w:num>
  <w:num w:numId="13" w16cid:durableId="1486507148">
    <w:abstractNumId w:val="13"/>
  </w:num>
  <w:num w:numId="14" w16cid:durableId="2094468909">
    <w:abstractNumId w:val="1"/>
  </w:num>
  <w:num w:numId="15" w16cid:durableId="1416828051">
    <w:abstractNumId w:val="7"/>
  </w:num>
  <w:num w:numId="16" w16cid:durableId="2067991079">
    <w:abstractNumId w:val="5"/>
  </w:num>
  <w:num w:numId="17" w16cid:durableId="1055158915">
    <w:abstractNumId w:val="14"/>
  </w:num>
  <w:num w:numId="18" w16cid:durableId="513374962">
    <w:abstractNumId w:val="3"/>
  </w:num>
  <w:num w:numId="19" w16cid:durableId="1196891316">
    <w:abstractNumId w:val="9"/>
  </w:num>
  <w:num w:numId="20" w16cid:durableId="751271517">
    <w:abstractNumId w:val="17"/>
  </w:num>
  <w:num w:numId="21" w16cid:durableId="511141817">
    <w:abstractNumId w:val="12"/>
  </w:num>
  <w:num w:numId="22" w16cid:durableId="19413768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79"/>
    <w:rsid w:val="000160B6"/>
    <w:rsid w:val="00017C83"/>
    <w:rsid w:val="00023E0D"/>
    <w:rsid w:val="00024B51"/>
    <w:rsid w:val="00026729"/>
    <w:rsid w:val="00052B77"/>
    <w:rsid w:val="00053555"/>
    <w:rsid w:val="00062EAC"/>
    <w:rsid w:val="00066CAF"/>
    <w:rsid w:val="00085F33"/>
    <w:rsid w:val="000952C5"/>
    <w:rsid w:val="000B5B62"/>
    <w:rsid w:val="000B741C"/>
    <w:rsid w:val="000C5236"/>
    <w:rsid w:val="000D1216"/>
    <w:rsid w:val="000D282E"/>
    <w:rsid w:val="000D2E41"/>
    <w:rsid w:val="000D5D3C"/>
    <w:rsid w:val="000D6734"/>
    <w:rsid w:val="00117F7C"/>
    <w:rsid w:val="001264B1"/>
    <w:rsid w:val="00151C81"/>
    <w:rsid w:val="00165935"/>
    <w:rsid w:val="001924BF"/>
    <w:rsid w:val="001C111E"/>
    <w:rsid w:val="001C2622"/>
    <w:rsid w:val="001C4181"/>
    <w:rsid w:val="001D0513"/>
    <w:rsid w:val="001D0C5B"/>
    <w:rsid w:val="001D0C88"/>
    <w:rsid w:val="001D2A43"/>
    <w:rsid w:val="001E5E4E"/>
    <w:rsid w:val="001E690A"/>
    <w:rsid w:val="00210060"/>
    <w:rsid w:val="00213AD3"/>
    <w:rsid w:val="0022503F"/>
    <w:rsid w:val="002270BB"/>
    <w:rsid w:val="00253DAB"/>
    <w:rsid w:val="00257816"/>
    <w:rsid w:val="00297596"/>
    <w:rsid w:val="002A45C8"/>
    <w:rsid w:val="002B11B1"/>
    <w:rsid w:val="002B213A"/>
    <w:rsid w:val="002B7C2E"/>
    <w:rsid w:val="002D5C53"/>
    <w:rsid w:val="002D7DBA"/>
    <w:rsid w:val="002E7803"/>
    <w:rsid w:val="002F6AAC"/>
    <w:rsid w:val="003012BE"/>
    <w:rsid w:val="00303539"/>
    <w:rsid w:val="00306C5A"/>
    <w:rsid w:val="00311772"/>
    <w:rsid w:val="00312C16"/>
    <w:rsid w:val="00314383"/>
    <w:rsid w:val="003157F3"/>
    <w:rsid w:val="00322629"/>
    <w:rsid w:val="00342773"/>
    <w:rsid w:val="00357A3A"/>
    <w:rsid w:val="00360734"/>
    <w:rsid w:val="00364166"/>
    <w:rsid w:val="0036703E"/>
    <w:rsid w:val="0037698D"/>
    <w:rsid w:val="00381FCF"/>
    <w:rsid w:val="003970BC"/>
    <w:rsid w:val="003A2AD2"/>
    <w:rsid w:val="003B039B"/>
    <w:rsid w:val="003B54E5"/>
    <w:rsid w:val="003C54D0"/>
    <w:rsid w:val="003C73FE"/>
    <w:rsid w:val="003D00E1"/>
    <w:rsid w:val="003D1978"/>
    <w:rsid w:val="00401DC5"/>
    <w:rsid w:val="00413F79"/>
    <w:rsid w:val="00416218"/>
    <w:rsid w:val="004268B6"/>
    <w:rsid w:val="00434011"/>
    <w:rsid w:val="00445BD6"/>
    <w:rsid w:val="00460623"/>
    <w:rsid w:val="0046364A"/>
    <w:rsid w:val="00467DA8"/>
    <w:rsid w:val="00497FCC"/>
    <w:rsid w:val="004B73F4"/>
    <w:rsid w:val="004C0271"/>
    <w:rsid w:val="004C1436"/>
    <w:rsid w:val="004D3B75"/>
    <w:rsid w:val="004E5464"/>
    <w:rsid w:val="004F5052"/>
    <w:rsid w:val="00500856"/>
    <w:rsid w:val="00503970"/>
    <w:rsid w:val="00504D3E"/>
    <w:rsid w:val="00525231"/>
    <w:rsid w:val="00525A32"/>
    <w:rsid w:val="00547B4A"/>
    <w:rsid w:val="00560711"/>
    <w:rsid w:val="005702E5"/>
    <w:rsid w:val="0057089E"/>
    <w:rsid w:val="005825F6"/>
    <w:rsid w:val="00590403"/>
    <w:rsid w:val="005B6C40"/>
    <w:rsid w:val="005C39AA"/>
    <w:rsid w:val="005D0342"/>
    <w:rsid w:val="005D19FE"/>
    <w:rsid w:val="005E2270"/>
    <w:rsid w:val="005E7109"/>
    <w:rsid w:val="005F3859"/>
    <w:rsid w:val="00606930"/>
    <w:rsid w:val="00607199"/>
    <w:rsid w:val="006171C6"/>
    <w:rsid w:val="00622E16"/>
    <w:rsid w:val="00624553"/>
    <w:rsid w:val="006266D6"/>
    <w:rsid w:val="0063042B"/>
    <w:rsid w:val="00630B31"/>
    <w:rsid w:val="0063250A"/>
    <w:rsid w:val="006534ED"/>
    <w:rsid w:val="00653545"/>
    <w:rsid w:val="0065448E"/>
    <w:rsid w:val="00655588"/>
    <w:rsid w:val="006571B5"/>
    <w:rsid w:val="00666FDD"/>
    <w:rsid w:val="00680A7D"/>
    <w:rsid w:val="00687BE0"/>
    <w:rsid w:val="00691A16"/>
    <w:rsid w:val="006A61F4"/>
    <w:rsid w:val="006B69C0"/>
    <w:rsid w:val="006D1444"/>
    <w:rsid w:val="006D7AB8"/>
    <w:rsid w:val="006E228B"/>
    <w:rsid w:val="006F04E9"/>
    <w:rsid w:val="006F200F"/>
    <w:rsid w:val="00701222"/>
    <w:rsid w:val="007060AF"/>
    <w:rsid w:val="00706538"/>
    <w:rsid w:val="00707D72"/>
    <w:rsid w:val="00724DF5"/>
    <w:rsid w:val="0073347B"/>
    <w:rsid w:val="007361B3"/>
    <w:rsid w:val="0074439A"/>
    <w:rsid w:val="0075260E"/>
    <w:rsid w:val="00756069"/>
    <w:rsid w:val="00773FD8"/>
    <w:rsid w:val="00774FE0"/>
    <w:rsid w:val="0078156C"/>
    <w:rsid w:val="007837FB"/>
    <w:rsid w:val="007910A8"/>
    <w:rsid w:val="00794D1F"/>
    <w:rsid w:val="007A4D13"/>
    <w:rsid w:val="007A585B"/>
    <w:rsid w:val="007A5FA4"/>
    <w:rsid w:val="007A66A8"/>
    <w:rsid w:val="007C3110"/>
    <w:rsid w:val="007C6823"/>
    <w:rsid w:val="007D4689"/>
    <w:rsid w:val="007D6F0B"/>
    <w:rsid w:val="007E766A"/>
    <w:rsid w:val="007F141C"/>
    <w:rsid w:val="007F34EC"/>
    <w:rsid w:val="008141F6"/>
    <w:rsid w:val="008274AA"/>
    <w:rsid w:val="008313A1"/>
    <w:rsid w:val="008449CA"/>
    <w:rsid w:val="0084536E"/>
    <w:rsid w:val="00845497"/>
    <w:rsid w:val="00853718"/>
    <w:rsid w:val="0085374C"/>
    <w:rsid w:val="00882B6F"/>
    <w:rsid w:val="00886F87"/>
    <w:rsid w:val="008932A3"/>
    <w:rsid w:val="008B5ED3"/>
    <w:rsid w:val="008D1706"/>
    <w:rsid w:val="008D445A"/>
    <w:rsid w:val="008E142B"/>
    <w:rsid w:val="008E7EAC"/>
    <w:rsid w:val="008F26C8"/>
    <w:rsid w:val="009004EB"/>
    <w:rsid w:val="00910C1E"/>
    <w:rsid w:val="009123BE"/>
    <w:rsid w:val="00924E5F"/>
    <w:rsid w:val="00931AF2"/>
    <w:rsid w:val="009330FD"/>
    <w:rsid w:val="00942EF2"/>
    <w:rsid w:val="009439B4"/>
    <w:rsid w:val="00950011"/>
    <w:rsid w:val="00960C26"/>
    <w:rsid w:val="00970453"/>
    <w:rsid w:val="00992689"/>
    <w:rsid w:val="009945EE"/>
    <w:rsid w:val="00994EDE"/>
    <w:rsid w:val="00995BAB"/>
    <w:rsid w:val="009B11CD"/>
    <w:rsid w:val="009D0575"/>
    <w:rsid w:val="009F18FF"/>
    <w:rsid w:val="009F634B"/>
    <w:rsid w:val="00A014D7"/>
    <w:rsid w:val="00A01D59"/>
    <w:rsid w:val="00A15333"/>
    <w:rsid w:val="00A2043F"/>
    <w:rsid w:val="00A21F84"/>
    <w:rsid w:val="00A31C6C"/>
    <w:rsid w:val="00A320BF"/>
    <w:rsid w:val="00A42C98"/>
    <w:rsid w:val="00A55A0F"/>
    <w:rsid w:val="00A6519C"/>
    <w:rsid w:val="00A918D0"/>
    <w:rsid w:val="00A95BFD"/>
    <w:rsid w:val="00AA459F"/>
    <w:rsid w:val="00AC5466"/>
    <w:rsid w:val="00AD19D2"/>
    <w:rsid w:val="00AE3713"/>
    <w:rsid w:val="00AE3DA3"/>
    <w:rsid w:val="00AE4A0B"/>
    <w:rsid w:val="00AE4C64"/>
    <w:rsid w:val="00AE6640"/>
    <w:rsid w:val="00B00D13"/>
    <w:rsid w:val="00B025E2"/>
    <w:rsid w:val="00B02DEE"/>
    <w:rsid w:val="00B1320D"/>
    <w:rsid w:val="00B17366"/>
    <w:rsid w:val="00B215A6"/>
    <w:rsid w:val="00B40F83"/>
    <w:rsid w:val="00B46095"/>
    <w:rsid w:val="00B55B70"/>
    <w:rsid w:val="00B57AA2"/>
    <w:rsid w:val="00B73EB4"/>
    <w:rsid w:val="00B84E8C"/>
    <w:rsid w:val="00B851E0"/>
    <w:rsid w:val="00B90D8F"/>
    <w:rsid w:val="00B94EFA"/>
    <w:rsid w:val="00B96AF1"/>
    <w:rsid w:val="00BA1FB6"/>
    <w:rsid w:val="00BA266B"/>
    <w:rsid w:val="00BA5B90"/>
    <w:rsid w:val="00BC0467"/>
    <w:rsid w:val="00BE337F"/>
    <w:rsid w:val="00BF0EEF"/>
    <w:rsid w:val="00BF244B"/>
    <w:rsid w:val="00BF3AE3"/>
    <w:rsid w:val="00BF5D86"/>
    <w:rsid w:val="00C02320"/>
    <w:rsid w:val="00C033B0"/>
    <w:rsid w:val="00C14AE9"/>
    <w:rsid w:val="00C21AC0"/>
    <w:rsid w:val="00C32E77"/>
    <w:rsid w:val="00C525CD"/>
    <w:rsid w:val="00C52FB7"/>
    <w:rsid w:val="00C6345F"/>
    <w:rsid w:val="00C66495"/>
    <w:rsid w:val="00C67425"/>
    <w:rsid w:val="00C86F5A"/>
    <w:rsid w:val="00C9019C"/>
    <w:rsid w:val="00C95E56"/>
    <w:rsid w:val="00CA4D89"/>
    <w:rsid w:val="00CA60CE"/>
    <w:rsid w:val="00CB0694"/>
    <w:rsid w:val="00CB1D2A"/>
    <w:rsid w:val="00CC031A"/>
    <w:rsid w:val="00CD725F"/>
    <w:rsid w:val="00D05053"/>
    <w:rsid w:val="00D07FD7"/>
    <w:rsid w:val="00D208D2"/>
    <w:rsid w:val="00D45641"/>
    <w:rsid w:val="00D46629"/>
    <w:rsid w:val="00D53498"/>
    <w:rsid w:val="00D56653"/>
    <w:rsid w:val="00D62031"/>
    <w:rsid w:val="00D621B5"/>
    <w:rsid w:val="00D6233C"/>
    <w:rsid w:val="00D6530F"/>
    <w:rsid w:val="00D65FE3"/>
    <w:rsid w:val="00D66E31"/>
    <w:rsid w:val="00D72FD8"/>
    <w:rsid w:val="00D73B7D"/>
    <w:rsid w:val="00D77274"/>
    <w:rsid w:val="00D80826"/>
    <w:rsid w:val="00D92CFF"/>
    <w:rsid w:val="00D93FD9"/>
    <w:rsid w:val="00DA191F"/>
    <w:rsid w:val="00DB0C27"/>
    <w:rsid w:val="00DB24A4"/>
    <w:rsid w:val="00DB3A12"/>
    <w:rsid w:val="00DE1127"/>
    <w:rsid w:val="00E13B22"/>
    <w:rsid w:val="00E20B0B"/>
    <w:rsid w:val="00E21624"/>
    <w:rsid w:val="00E25EA1"/>
    <w:rsid w:val="00E63E41"/>
    <w:rsid w:val="00E64DDC"/>
    <w:rsid w:val="00E744F2"/>
    <w:rsid w:val="00E777EC"/>
    <w:rsid w:val="00E85A5A"/>
    <w:rsid w:val="00E87F36"/>
    <w:rsid w:val="00E9602F"/>
    <w:rsid w:val="00EA4989"/>
    <w:rsid w:val="00EA4B7E"/>
    <w:rsid w:val="00EA649D"/>
    <w:rsid w:val="00EA65A8"/>
    <w:rsid w:val="00EA784F"/>
    <w:rsid w:val="00EB146C"/>
    <w:rsid w:val="00EC0A2D"/>
    <w:rsid w:val="00EC342C"/>
    <w:rsid w:val="00EC38A0"/>
    <w:rsid w:val="00EC64F5"/>
    <w:rsid w:val="00ED04C6"/>
    <w:rsid w:val="00ED0E6C"/>
    <w:rsid w:val="00ED4B56"/>
    <w:rsid w:val="00EE1927"/>
    <w:rsid w:val="00EE52CF"/>
    <w:rsid w:val="00EE589B"/>
    <w:rsid w:val="00EF0171"/>
    <w:rsid w:val="00F00485"/>
    <w:rsid w:val="00F015F9"/>
    <w:rsid w:val="00F052C3"/>
    <w:rsid w:val="00F105B3"/>
    <w:rsid w:val="00F12E38"/>
    <w:rsid w:val="00F2170D"/>
    <w:rsid w:val="00F2388E"/>
    <w:rsid w:val="00F51541"/>
    <w:rsid w:val="00F54E0C"/>
    <w:rsid w:val="00F64342"/>
    <w:rsid w:val="00F806E9"/>
    <w:rsid w:val="00FB1DDE"/>
    <w:rsid w:val="00FB2B5A"/>
    <w:rsid w:val="00FB5CDF"/>
    <w:rsid w:val="00FB6C9A"/>
    <w:rsid w:val="00FD0BD5"/>
    <w:rsid w:val="00FD1C9F"/>
    <w:rsid w:val="00FD391D"/>
    <w:rsid w:val="00FE399C"/>
    <w:rsid w:val="00FF7E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DF6C"/>
  <w15:docId w15:val="{D0C296CA-514C-4D12-86D9-ECC4D5BD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5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8B5ED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gwek3">
    <w:name w:val="heading 3"/>
    <w:basedOn w:val="Normalny"/>
    <w:next w:val="Normalny"/>
    <w:link w:val="Nagwek3Znak"/>
    <w:uiPriority w:val="9"/>
    <w:unhideWhenUsed/>
    <w:qFormat/>
    <w:rsid w:val="00525A32"/>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525A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13F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ogrubienie">
    <w:name w:val="Strong"/>
    <w:basedOn w:val="Domylnaczcionkaakapitu"/>
    <w:uiPriority w:val="22"/>
    <w:qFormat/>
    <w:rsid w:val="00413F79"/>
    <w:rPr>
      <w:b/>
      <w:bCs/>
    </w:rPr>
  </w:style>
  <w:style w:type="paragraph" w:styleId="Tekstdymka">
    <w:name w:val="Balloon Text"/>
    <w:basedOn w:val="Normalny"/>
    <w:link w:val="TekstdymkaZnak"/>
    <w:uiPriority w:val="99"/>
    <w:semiHidden/>
    <w:unhideWhenUsed/>
    <w:rsid w:val="00413F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3F79"/>
    <w:rPr>
      <w:rFonts w:ascii="Tahoma" w:hAnsi="Tahoma" w:cs="Tahoma"/>
      <w:sz w:val="16"/>
      <w:szCs w:val="16"/>
    </w:rPr>
  </w:style>
  <w:style w:type="character" w:customStyle="1" w:styleId="Nagwek2Znak">
    <w:name w:val="Nagłówek 2 Znak"/>
    <w:basedOn w:val="Domylnaczcionkaakapitu"/>
    <w:link w:val="Nagwek2"/>
    <w:uiPriority w:val="9"/>
    <w:rsid w:val="008B5ED3"/>
    <w:rPr>
      <w:rFonts w:ascii="Times New Roman" w:eastAsia="Times New Roman" w:hAnsi="Times New Roman" w:cs="Times New Roman"/>
      <w:b/>
      <w:bCs/>
      <w:sz w:val="36"/>
      <w:szCs w:val="36"/>
      <w:lang w:eastAsia="cs-CZ"/>
    </w:rPr>
  </w:style>
  <w:style w:type="paragraph" w:customStyle="1" w:styleId="textpp">
    <w:name w:val="text_pp"/>
    <w:basedOn w:val="Normalny"/>
    <w:rsid w:val="008B5ED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17">
    <w:name w:val="Pa17"/>
    <w:basedOn w:val="Normalny"/>
    <w:next w:val="Normalny"/>
    <w:uiPriority w:val="99"/>
    <w:rsid w:val="00624553"/>
    <w:pPr>
      <w:autoSpaceDE w:val="0"/>
      <w:autoSpaceDN w:val="0"/>
      <w:adjustRightInd w:val="0"/>
      <w:spacing w:after="0" w:line="160" w:lineRule="atLeast"/>
    </w:pPr>
    <w:rPr>
      <w:rFonts w:ascii="Myriad Pro SemiCond" w:hAnsi="Myriad Pro SemiCond"/>
      <w:sz w:val="24"/>
      <w:szCs w:val="24"/>
    </w:rPr>
  </w:style>
  <w:style w:type="paragraph" w:customStyle="1" w:styleId="Pa8">
    <w:name w:val="Pa8"/>
    <w:basedOn w:val="Normalny"/>
    <w:next w:val="Normalny"/>
    <w:uiPriority w:val="99"/>
    <w:rsid w:val="00624553"/>
    <w:pPr>
      <w:autoSpaceDE w:val="0"/>
      <w:autoSpaceDN w:val="0"/>
      <w:adjustRightInd w:val="0"/>
      <w:spacing w:after="0" w:line="160" w:lineRule="atLeast"/>
    </w:pPr>
    <w:rPr>
      <w:rFonts w:ascii="Myriad Pro SemiCond" w:hAnsi="Myriad Pro SemiCond"/>
      <w:sz w:val="24"/>
      <w:szCs w:val="24"/>
    </w:rPr>
  </w:style>
  <w:style w:type="character" w:customStyle="1" w:styleId="Nagwek1Znak">
    <w:name w:val="Nagłówek 1 Znak"/>
    <w:basedOn w:val="Domylnaczcionkaakapitu"/>
    <w:link w:val="Nagwek1"/>
    <w:uiPriority w:val="9"/>
    <w:rsid w:val="00525A32"/>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525A32"/>
    <w:rPr>
      <w:rFonts w:asciiTheme="majorHAnsi" w:eastAsiaTheme="majorEastAsia" w:hAnsiTheme="majorHAnsi" w:cstheme="majorBidi"/>
      <w:b/>
      <w:bCs/>
      <w:color w:val="4F81BD" w:themeColor="accent1"/>
    </w:rPr>
  </w:style>
  <w:style w:type="character" w:styleId="Hipercze">
    <w:name w:val="Hyperlink"/>
    <w:basedOn w:val="Domylnaczcionkaakapitu"/>
    <w:uiPriority w:val="99"/>
    <w:semiHidden/>
    <w:unhideWhenUsed/>
    <w:rsid w:val="00525A32"/>
    <w:rPr>
      <w:color w:val="0000FF"/>
      <w:u w:val="single"/>
    </w:rPr>
  </w:style>
  <w:style w:type="character" w:customStyle="1" w:styleId="Nagwek4Znak">
    <w:name w:val="Nagłówek 4 Znak"/>
    <w:basedOn w:val="Domylnaczcionkaakapitu"/>
    <w:link w:val="Nagwek4"/>
    <w:uiPriority w:val="9"/>
    <w:rsid w:val="00525A32"/>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525A32"/>
    <w:rPr>
      <w:i/>
      <w:iCs/>
    </w:rPr>
  </w:style>
  <w:style w:type="paragraph" w:customStyle="1" w:styleId="Pa5">
    <w:name w:val="Pa5"/>
    <w:basedOn w:val="Normalny"/>
    <w:next w:val="Normalny"/>
    <w:uiPriority w:val="99"/>
    <w:rsid w:val="00322629"/>
    <w:pPr>
      <w:autoSpaceDE w:val="0"/>
      <w:autoSpaceDN w:val="0"/>
      <w:adjustRightInd w:val="0"/>
      <w:spacing w:after="0" w:line="160" w:lineRule="atLeast"/>
    </w:pPr>
    <w:rPr>
      <w:rFonts w:ascii="Myriad Pro SemiCond" w:hAnsi="Myriad Pro SemiCond"/>
      <w:sz w:val="24"/>
      <w:szCs w:val="24"/>
    </w:rPr>
  </w:style>
  <w:style w:type="paragraph" w:customStyle="1" w:styleId="Pa12">
    <w:name w:val="Pa12"/>
    <w:basedOn w:val="Normalny"/>
    <w:next w:val="Normalny"/>
    <w:uiPriority w:val="99"/>
    <w:rsid w:val="00322629"/>
    <w:pPr>
      <w:autoSpaceDE w:val="0"/>
      <w:autoSpaceDN w:val="0"/>
      <w:adjustRightInd w:val="0"/>
      <w:spacing w:after="0" w:line="160" w:lineRule="atLeast"/>
    </w:pPr>
    <w:rPr>
      <w:rFonts w:ascii="Myriad Pro SemiCond" w:hAnsi="Myriad Pro SemiCond"/>
      <w:sz w:val="24"/>
      <w:szCs w:val="24"/>
    </w:rPr>
  </w:style>
  <w:style w:type="paragraph" w:customStyle="1" w:styleId="Pa14">
    <w:name w:val="Pa14"/>
    <w:basedOn w:val="Normalny"/>
    <w:next w:val="Normalny"/>
    <w:uiPriority w:val="99"/>
    <w:rsid w:val="00322629"/>
    <w:pPr>
      <w:autoSpaceDE w:val="0"/>
      <w:autoSpaceDN w:val="0"/>
      <w:adjustRightInd w:val="0"/>
      <w:spacing w:after="0" w:line="160" w:lineRule="atLeast"/>
    </w:pPr>
    <w:rPr>
      <w:rFonts w:ascii="Myriad Pro SemiCond" w:hAnsi="Myriad Pro SemiCond"/>
      <w:sz w:val="24"/>
      <w:szCs w:val="24"/>
    </w:rPr>
  </w:style>
  <w:style w:type="paragraph" w:customStyle="1" w:styleId="Default">
    <w:name w:val="Default"/>
    <w:rsid w:val="00322629"/>
    <w:pPr>
      <w:autoSpaceDE w:val="0"/>
      <w:autoSpaceDN w:val="0"/>
      <w:adjustRightInd w:val="0"/>
      <w:spacing w:after="0" w:line="240" w:lineRule="auto"/>
    </w:pPr>
    <w:rPr>
      <w:rFonts w:ascii="Myriad Pro SemiCond" w:hAnsi="Myriad Pro SemiCond" w:cs="Myriad Pro SemiCond"/>
      <w:color w:val="000000"/>
      <w:sz w:val="24"/>
      <w:szCs w:val="24"/>
    </w:rPr>
  </w:style>
  <w:style w:type="character" w:styleId="Odwoaniedokomentarza">
    <w:name w:val="annotation reference"/>
    <w:basedOn w:val="Domylnaczcionkaakapitu"/>
    <w:uiPriority w:val="99"/>
    <w:semiHidden/>
    <w:unhideWhenUsed/>
    <w:rsid w:val="00D62031"/>
    <w:rPr>
      <w:sz w:val="16"/>
      <w:szCs w:val="16"/>
    </w:rPr>
  </w:style>
  <w:style w:type="paragraph" w:styleId="Tekstkomentarza">
    <w:name w:val="annotation text"/>
    <w:basedOn w:val="Normalny"/>
    <w:link w:val="TekstkomentarzaZnak"/>
    <w:uiPriority w:val="99"/>
    <w:semiHidden/>
    <w:unhideWhenUsed/>
    <w:rsid w:val="00D620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2031"/>
    <w:rPr>
      <w:sz w:val="20"/>
      <w:szCs w:val="20"/>
    </w:rPr>
  </w:style>
  <w:style w:type="paragraph" w:styleId="Tematkomentarza">
    <w:name w:val="annotation subject"/>
    <w:basedOn w:val="Tekstkomentarza"/>
    <w:next w:val="Tekstkomentarza"/>
    <w:link w:val="TematkomentarzaZnak"/>
    <w:uiPriority w:val="99"/>
    <w:semiHidden/>
    <w:unhideWhenUsed/>
    <w:rsid w:val="00D62031"/>
    <w:rPr>
      <w:b/>
      <w:bCs/>
    </w:rPr>
  </w:style>
  <w:style w:type="character" w:customStyle="1" w:styleId="TematkomentarzaZnak">
    <w:name w:val="Temat komentarza Znak"/>
    <w:basedOn w:val="TekstkomentarzaZnak"/>
    <w:link w:val="Tematkomentarza"/>
    <w:uiPriority w:val="99"/>
    <w:semiHidden/>
    <w:rsid w:val="00D62031"/>
    <w:rPr>
      <w:b/>
      <w:bCs/>
      <w:sz w:val="20"/>
      <w:szCs w:val="20"/>
    </w:rPr>
  </w:style>
  <w:style w:type="paragraph" w:styleId="Bezodstpw">
    <w:name w:val="No Spacing"/>
    <w:uiPriority w:val="1"/>
    <w:qFormat/>
    <w:rsid w:val="007A5FA4"/>
    <w:pPr>
      <w:spacing w:after="0" w:line="240" w:lineRule="auto"/>
    </w:pPr>
  </w:style>
  <w:style w:type="paragraph" w:styleId="Akapitzlist">
    <w:name w:val="List Paragraph"/>
    <w:basedOn w:val="Normalny"/>
    <w:uiPriority w:val="34"/>
    <w:qFormat/>
    <w:rsid w:val="00774FE0"/>
    <w:pPr>
      <w:ind w:left="720"/>
      <w:contextualSpacing/>
    </w:pPr>
  </w:style>
  <w:style w:type="character" w:styleId="UyteHipercze">
    <w:name w:val="FollowedHyperlink"/>
    <w:basedOn w:val="Domylnaczcionkaakapitu"/>
    <w:uiPriority w:val="99"/>
    <w:semiHidden/>
    <w:unhideWhenUsed/>
    <w:rsid w:val="003641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9922">
      <w:bodyDiv w:val="1"/>
      <w:marLeft w:val="0"/>
      <w:marRight w:val="0"/>
      <w:marTop w:val="0"/>
      <w:marBottom w:val="0"/>
      <w:divBdr>
        <w:top w:val="none" w:sz="0" w:space="0" w:color="auto"/>
        <w:left w:val="none" w:sz="0" w:space="0" w:color="auto"/>
        <w:bottom w:val="none" w:sz="0" w:space="0" w:color="auto"/>
        <w:right w:val="none" w:sz="0" w:space="0" w:color="auto"/>
      </w:divBdr>
    </w:div>
    <w:div w:id="427046024">
      <w:bodyDiv w:val="1"/>
      <w:marLeft w:val="0"/>
      <w:marRight w:val="0"/>
      <w:marTop w:val="0"/>
      <w:marBottom w:val="0"/>
      <w:divBdr>
        <w:top w:val="none" w:sz="0" w:space="0" w:color="auto"/>
        <w:left w:val="none" w:sz="0" w:space="0" w:color="auto"/>
        <w:bottom w:val="none" w:sz="0" w:space="0" w:color="auto"/>
        <w:right w:val="none" w:sz="0" w:space="0" w:color="auto"/>
      </w:divBdr>
    </w:div>
    <w:div w:id="441387506">
      <w:bodyDiv w:val="1"/>
      <w:marLeft w:val="0"/>
      <w:marRight w:val="0"/>
      <w:marTop w:val="0"/>
      <w:marBottom w:val="0"/>
      <w:divBdr>
        <w:top w:val="none" w:sz="0" w:space="0" w:color="auto"/>
        <w:left w:val="none" w:sz="0" w:space="0" w:color="auto"/>
        <w:bottom w:val="none" w:sz="0" w:space="0" w:color="auto"/>
        <w:right w:val="none" w:sz="0" w:space="0" w:color="auto"/>
      </w:divBdr>
    </w:div>
    <w:div w:id="448857109">
      <w:bodyDiv w:val="1"/>
      <w:marLeft w:val="0"/>
      <w:marRight w:val="0"/>
      <w:marTop w:val="0"/>
      <w:marBottom w:val="0"/>
      <w:divBdr>
        <w:top w:val="none" w:sz="0" w:space="0" w:color="auto"/>
        <w:left w:val="none" w:sz="0" w:space="0" w:color="auto"/>
        <w:bottom w:val="none" w:sz="0" w:space="0" w:color="auto"/>
        <w:right w:val="none" w:sz="0" w:space="0" w:color="auto"/>
      </w:divBdr>
      <w:divsChild>
        <w:div w:id="1836535535">
          <w:marLeft w:val="245"/>
          <w:marRight w:val="0"/>
          <w:marTop w:val="60"/>
          <w:marBottom w:val="0"/>
          <w:divBdr>
            <w:top w:val="none" w:sz="0" w:space="0" w:color="auto"/>
            <w:left w:val="none" w:sz="0" w:space="0" w:color="auto"/>
            <w:bottom w:val="none" w:sz="0" w:space="0" w:color="auto"/>
            <w:right w:val="none" w:sz="0" w:space="0" w:color="auto"/>
          </w:divBdr>
        </w:div>
        <w:div w:id="601189403">
          <w:marLeft w:val="245"/>
          <w:marRight w:val="0"/>
          <w:marTop w:val="60"/>
          <w:marBottom w:val="0"/>
          <w:divBdr>
            <w:top w:val="none" w:sz="0" w:space="0" w:color="auto"/>
            <w:left w:val="none" w:sz="0" w:space="0" w:color="auto"/>
            <w:bottom w:val="none" w:sz="0" w:space="0" w:color="auto"/>
            <w:right w:val="none" w:sz="0" w:space="0" w:color="auto"/>
          </w:divBdr>
        </w:div>
        <w:div w:id="1826848578">
          <w:marLeft w:val="245"/>
          <w:marRight w:val="0"/>
          <w:marTop w:val="60"/>
          <w:marBottom w:val="0"/>
          <w:divBdr>
            <w:top w:val="none" w:sz="0" w:space="0" w:color="auto"/>
            <w:left w:val="none" w:sz="0" w:space="0" w:color="auto"/>
            <w:bottom w:val="none" w:sz="0" w:space="0" w:color="auto"/>
            <w:right w:val="none" w:sz="0" w:space="0" w:color="auto"/>
          </w:divBdr>
        </w:div>
        <w:div w:id="1987513632">
          <w:marLeft w:val="245"/>
          <w:marRight w:val="0"/>
          <w:marTop w:val="60"/>
          <w:marBottom w:val="0"/>
          <w:divBdr>
            <w:top w:val="none" w:sz="0" w:space="0" w:color="auto"/>
            <w:left w:val="none" w:sz="0" w:space="0" w:color="auto"/>
            <w:bottom w:val="none" w:sz="0" w:space="0" w:color="auto"/>
            <w:right w:val="none" w:sz="0" w:space="0" w:color="auto"/>
          </w:divBdr>
        </w:div>
        <w:div w:id="1577744725">
          <w:marLeft w:val="245"/>
          <w:marRight w:val="0"/>
          <w:marTop w:val="60"/>
          <w:marBottom w:val="0"/>
          <w:divBdr>
            <w:top w:val="none" w:sz="0" w:space="0" w:color="auto"/>
            <w:left w:val="none" w:sz="0" w:space="0" w:color="auto"/>
            <w:bottom w:val="none" w:sz="0" w:space="0" w:color="auto"/>
            <w:right w:val="none" w:sz="0" w:space="0" w:color="auto"/>
          </w:divBdr>
        </w:div>
        <w:div w:id="1590624416">
          <w:marLeft w:val="245"/>
          <w:marRight w:val="0"/>
          <w:marTop w:val="60"/>
          <w:marBottom w:val="0"/>
          <w:divBdr>
            <w:top w:val="none" w:sz="0" w:space="0" w:color="auto"/>
            <w:left w:val="none" w:sz="0" w:space="0" w:color="auto"/>
            <w:bottom w:val="none" w:sz="0" w:space="0" w:color="auto"/>
            <w:right w:val="none" w:sz="0" w:space="0" w:color="auto"/>
          </w:divBdr>
        </w:div>
        <w:div w:id="1797410311">
          <w:marLeft w:val="245"/>
          <w:marRight w:val="0"/>
          <w:marTop w:val="60"/>
          <w:marBottom w:val="0"/>
          <w:divBdr>
            <w:top w:val="none" w:sz="0" w:space="0" w:color="auto"/>
            <w:left w:val="none" w:sz="0" w:space="0" w:color="auto"/>
            <w:bottom w:val="none" w:sz="0" w:space="0" w:color="auto"/>
            <w:right w:val="none" w:sz="0" w:space="0" w:color="auto"/>
          </w:divBdr>
        </w:div>
        <w:div w:id="2063675479">
          <w:marLeft w:val="245"/>
          <w:marRight w:val="0"/>
          <w:marTop w:val="60"/>
          <w:marBottom w:val="0"/>
          <w:divBdr>
            <w:top w:val="none" w:sz="0" w:space="0" w:color="auto"/>
            <w:left w:val="none" w:sz="0" w:space="0" w:color="auto"/>
            <w:bottom w:val="none" w:sz="0" w:space="0" w:color="auto"/>
            <w:right w:val="none" w:sz="0" w:space="0" w:color="auto"/>
          </w:divBdr>
        </w:div>
        <w:div w:id="830680280">
          <w:marLeft w:val="245"/>
          <w:marRight w:val="0"/>
          <w:marTop w:val="60"/>
          <w:marBottom w:val="0"/>
          <w:divBdr>
            <w:top w:val="none" w:sz="0" w:space="0" w:color="auto"/>
            <w:left w:val="none" w:sz="0" w:space="0" w:color="auto"/>
            <w:bottom w:val="none" w:sz="0" w:space="0" w:color="auto"/>
            <w:right w:val="none" w:sz="0" w:space="0" w:color="auto"/>
          </w:divBdr>
        </w:div>
        <w:div w:id="1090932172">
          <w:marLeft w:val="245"/>
          <w:marRight w:val="0"/>
          <w:marTop w:val="60"/>
          <w:marBottom w:val="0"/>
          <w:divBdr>
            <w:top w:val="none" w:sz="0" w:space="0" w:color="auto"/>
            <w:left w:val="none" w:sz="0" w:space="0" w:color="auto"/>
            <w:bottom w:val="none" w:sz="0" w:space="0" w:color="auto"/>
            <w:right w:val="none" w:sz="0" w:space="0" w:color="auto"/>
          </w:divBdr>
        </w:div>
        <w:div w:id="1776824858">
          <w:marLeft w:val="245"/>
          <w:marRight w:val="0"/>
          <w:marTop w:val="60"/>
          <w:marBottom w:val="0"/>
          <w:divBdr>
            <w:top w:val="none" w:sz="0" w:space="0" w:color="auto"/>
            <w:left w:val="none" w:sz="0" w:space="0" w:color="auto"/>
            <w:bottom w:val="none" w:sz="0" w:space="0" w:color="auto"/>
            <w:right w:val="none" w:sz="0" w:space="0" w:color="auto"/>
          </w:divBdr>
        </w:div>
        <w:div w:id="593366225">
          <w:marLeft w:val="245"/>
          <w:marRight w:val="0"/>
          <w:marTop w:val="60"/>
          <w:marBottom w:val="0"/>
          <w:divBdr>
            <w:top w:val="none" w:sz="0" w:space="0" w:color="auto"/>
            <w:left w:val="none" w:sz="0" w:space="0" w:color="auto"/>
            <w:bottom w:val="none" w:sz="0" w:space="0" w:color="auto"/>
            <w:right w:val="none" w:sz="0" w:space="0" w:color="auto"/>
          </w:divBdr>
        </w:div>
        <w:div w:id="1164662900">
          <w:marLeft w:val="245"/>
          <w:marRight w:val="0"/>
          <w:marTop w:val="60"/>
          <w:marBottom w:val="0"/>
          <w:divBdr>
            <w:top w:val="none" w:sz="0" w:space="0" w:color="auto"/>
            <w:left w:val="none" w:sz="0" w:space="0" w:color="auto"/>
            <w:bottom w:val="none" w:sz="0" w:space="0" w:color="auto"/>
            <w:right w:val="none" w:sz="0" w:space="0" w:color="auto"/>
          </w:divBdr>
        </w:div>
        <w:div w:id="1145243077">
          <w:marLeft w:val="245"/>
          <w:marRight w:val="0"/>
          <w:marTop w:val="60"/>
          <w:marBottom w:val="0"/>
          <w:divBdr>
            <w:top w:val="none" w:sz="0" w:space="0" w:color="auto"/>
            <w:left w:val="none" w:sz="0" w:space="0" w:color="auto"/>
            <w:bottom w:val="none" w:sz="0" w:space="0" w:color="auto"/>
            <w:right w:val="none" w:sz="0" w:space="0" w:color="auto"/>
          </w:divBdr>
        </w:div>
        <w:div w:id="1114205563">
          <w:marLeft w:val="245"/>
          <w:marRight w:val="0"/>
          <w:marTop w:val="60"/>
          <w:marBottom w:val="0"/>
          <w:divBdr>
            <w:top w:val="none" w:sz="0" w:space="0" w:color="auto"/>
            <w:left w:val="none" w:sz="0" w:space="0" w:color="auto"/>
            <w:bottom w:val="none" w:sz="0" w:space="0" w:color="auto"/>
            <w:right w:val="none" w:sz="0" w:space="0" w:color="auto"/>
          </w:divBdr>
        </w:div>
        <w:div w:id="1363435414">
          <w:marLeft w:val="245"/>
          <w:marRight w:val="0"/>
          <w:marTop w:val="60"/>
          <w:marBottom w:val="0"/>
          <w:divBdr>
            <w:top w:val="none" w:sz="0" w:space="0" w:color="auto"/>
            <w:left w:val="none" w:sz="0" w:space="0" w:color="auto"/>
            <w:bottom w:val="none" w:sz="0" w:space="0" w:color="auto"/>
            <w:right w:val="none" w:sz="0" w:space="0" w:color="auto"/>
          </w:divBdr>
        </w:div>
        <w:div w:id="1455099205">
          <w:marLeft w:val="245"/>
          <w:marRight w:val="0"/>
          <w:marTop w:val="60"/>
          <w:marBottom w:val="0"/>
          <w:divBdr>
            <w:top w:val="none" w:sz="0" w:space="0" w:color="auto"/>
            <w:left w:val="none" w:sz="0" w:space="0" w:color="auto"/>
            <w:bottom w:val="none" w:sz="0" w:space="0" w:color="auto"/>
            <w:right w:val="none" w:sz="0" w:space="0" w:color="auto"/>
          </w:divBdr>
        </w:div>
        <w:div w:id="2042822940">
          <w:marLeft w:val="245"/>
          <w:marRight w:val="0"/>
          <w:marTop w:val="60"/>
          <w:marBottom w:val="0"/>
          <w:divBdr>
            <w:top w:val="none" w:sz="0" w:space="0" w:color="auto"/>
            <w:left w:val="none" w:sz="0" w:space="0" w:color="auto"/>
            <w:bottom w:val="none" w:sz="0" w:space="0" w:color="auto"/>
            <w:right w:val="none" w:sz="0" w:space="0" w:color="auto"/>
          </w:divBdr>
        </w:div>
      </w:divsChild>
    </w:div>
    <w:div w:id="456679016">
      <w:bodyDiv w:val="1"/>
      <w:marLeft w:val="0"/>
      <w:marRight w:val="0"/>
      <w:marTop w:val="0"/>
      <w:marBottom w:val="0"/>
      <w:divBdr>
        <w:top w:val="none" w:sz="0" w:space="0" w:color="auto"/>
        <w:left w:val="none" w:sz="0" w:space="0" w:color="auto"/>
        <w:bottom w:val="none" w:sz="0" w:space="0" w:color="auto"/>
        <w:right w:val="none" w:sz="0" w:space="0" w:color="auto"/>
      </w:divBdr>
      <w:divsChild>
        <w:div w:id="1428892418">
          <w:marLeft w:val="0"/>
          <w:marRight w:val="0"/>
          <w:marTop w:val="0"/>
          <w:marBottom w:val="0"/>
          <w:divBdr>
            <w:top w:val="none" w:sz="0" w:space="0" w:color="auto"/>
            <w:left w:val="none" w:sz="0" w:space="0" w:color="auto"/>
            <w:bottom w:val="none" w:sz="0" w:space="0" w:color="auto"/>
            <w:right w:val="none" w:sz="0" w:space="0" w:color="auto"/>
          </w:divBdr>
        </w:div>
        <w:div w:id="728651896">
          <w:marLeft w:val="0"/>
          <w:marRight w:val="0"/>
          <w:marTop w:val="240"/>
          <w:marBottom w:val="0"/>
          <w:divBdr>
            <w:top w:val="none" w:sz="0" w:space="0" w:color="auto"/>
            <w:left w:val="none" w:sz="0" w:space="0" w:color="auto"/>
            <w:bottom w:val="none" w:sz="0" w:space="0" w:color="auto"/>
            <w:right w:val="none" w:sz="0" w:space="0" w:color="auto"/>
          </w:divBdr>
          <w:divsChild>
            <w:div w:id="5536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6238">
      <w:bodyDiv w:val="1"/>
      <w:marLeft w:val="0"/>
      <w:marRight w:val="0"/>
      <w:marTop w:val="0"/>
      <w:marBottom w:val="0"/>
      <w:divBdr>
        <w:top w:val="none" w:sz="0" w:space="0" w:color="auto"/>
        <w:left w:val="none" w:sz="0" w:space="0" w:color="auto"/>
        <w:bottom w:val="none" w:sz="0" w:space="0" w:color="auto"/>
        <w:right w:val="none" w:sz="0" w:space="0" w:color="auto"/>
      </w:divBdr>
      <w:divsChild>
        <w:div w:id="590286321">
          <w:marLeft w:val="173"/>
          <w:marRight w:val="0"/>
          <w:marTop w:val="0"/>
          <w:marBottom w:val="0"/>
          <w:divBdr>
            <w:top w:val="none" w:sz="0" w:space="0" w:color="auto"/>
            <w:left w:val="none" w:sz="0" w:space="0" w:color="auto"/>
            <w:bottom w:val="none" w:sz="0" w:space="0" w:color="auto"/>
            <w:right w:val="none" w:sz="0" w:space="0" w:color="auto"/>
          </w:divBdr>
        </w:div>
        <w:div w:id="666442173">
          <w:marLeft w:val="173"/>
          <w:marRight w:val="0"/>
          <w:marTop w:val="0"/>
          <w:marBottom w:val="0"/>
          <w:divBdr>
            <w:top w:val="none" w:sz="0" w:space="0" w:color="auto"/>
            <w:left w:val="none" w:sz="0" w:space="0" w:color="auto"/>
            <w:bottom w:val="none" w:sz="0" w:space="0" w:color="auto"/>
            <w:right w:val="none" w:sz="0" w:space="0" w:color="auto"/>
          </w:divBdr>
        </w:div>
        <w:div w:id="1061977050">
          <w:marLeft w:val="173"/>
          <w:marRight w:val="0"/>
          <w:marTop w:val="0"/>
          <w:marBottom w:val="0"/>
          <w:divBdr>
            <w:top w:val="none" w:sz="0" w:space="0" w:color="auto"/>
            <w:left w:val="none" w:sz="0" w:space="0" w:color="auto"/>
            <w:bottom w:val="none" w:sz="0" w:space="0" w:color="auto"/>
            <w:right w:val="none" w:sz="0" w:space="0" w:color="auto"/>
          </w:divBdr>
        </w:div>
        <w:div w:id="1342314262">
          <w:marLeft w:val="173"/>
          <w:marRight w:val="0"/>
          <w:marTop w:val="0"/>
          <w:marBottom w:val="0"/>
          <w:divBdr>
            <w:top w:val="none" w:sz="0" w:space="0" w:color="auto"/>
            <w:left w:val="none" w:sz="0" w:space="0" w:color="auto"/>
            <w:bottom w:val="none" w:sz="0" w:space="0" w:color="auto"/>
            <w:right w:val="none" w:sz="0" w:space="0" w:color="auto"/>
          </w:divBdr>
        </w:div>
        <w:div w:id="2131316389">
          <w:marLeft w:val="173"/>
          <w:marRight w:val="0"/>
          <w:marTop w:val="0"/>
          <w:marBottom w:val="0"/>
          <w:divBdr>
            <w:top w:val="none" w:sz="0" w:space="0" w:color="auto"/>
            <w:left w:val="none" w:sz="0" w:space="0" w:color="auto"/>
            <w:bottom w:val="none" w:sz="0" w:space="0" w:color="auto"/>
            <w:right w:val="none" w:sz="0" w:space="0" w:color="auto"/>
          </w:divBdr>
        </w:div>
        <w:div w:id="1191383099">
          <w:marLeft w:val="173"/>
          <w:marRight w:val="0"/>
          <w:marTop w:val="0"/>
          <w:marBottom w:val="0"/>
          <w:divBdr>
            <w:top w:val="none" w:sz="0" w:space="0" w:color="auto"/>
            <w:left w:val="none" w:sz="0" w:space="0" w:color="auto"/>
            <w:bottom w:val="none" w:sz="0" w:space="0" w:color="auto"/>
            <w:right w:val="none" w:sz="0" w:space="0" w:color="auto"/>
          </w:divBdr>
        </w:div>
        <w:div w:id="1403140557">
          <w:marLeft w:val="173"/>
          <w:marRight w:val="0"/>
          <w:marTop w:val="0"/>
          <w:marBottom w:val="0"/>
          <w:divBdr>
            <w:top w:val="none" w:sz="0" w:space="0" w:color="auto"/>
            <w:left w:val="none" w:sz="0" w:space="0" w:color="auto"/>
            <w:bottom w:val="none" w:sz="0" w:space="0" w:color="auto"/>
            <w:right w:val="none" w:sz="0" w:space="0" w:color="auto"/>
          </w:divBdr>
        </w:div>
        <w:div w:id="1730615996">
          <w:marLeft w:val="173"/>
          <w:marRight w:val="0"/>
          <w:marTop w:val="0"/>
          <w:marBottom w:val="0"/>
          <w:divBdr>
            <w:top w:val="none" w:sz="0" w:space="0" w:color="auto"/>
            <w:left w:val="none" w:sz="0" w:space="0" w:color="auto"/>
            <w:bottom w:val="none" w:sz="0" w:space="0" w:color="auto"/>
            <w:right w:val="none" w:sz="0" w:space="0" w:color="auto"/>
          </w:divBdr>
        </w:div>
      </w:divsChild>
    </w:div>
    <w:div w:id="698093160">
      <w:bodyDiv w:val="1"/>
      <w:marLeft w:val="0"/>
      <w:marRight w:val="0"/>
      <w:marTop w:val="0"/>
      <w:marBottom w:val="0"/>
      <w:divBdr>
        <w:top w:val="none" w:sz="0" w:space="0" w:color="auto"/>
        <w:left w:val="none" w:sz="0" w:space="0" w:color="auto"/>
        <w:bottom w:val="none" w:sz="0" w:space="0" w:color="auto"/>
        <w:right w:val="none" w:sz="0" w:space="0" w:color="auto"/>
      </w:divBdr>
    </w:div>
    <w:div w:id="770248639">
      <w:bodyDiv w:val="1"/>
      <w:marLeft w:val="0"/>
      <w:marRight w:val="0"/>
      <w:marTop w:val="0"/>
      <w:marBottom w:val="0"/>
      <w:divBdr>
        <w:top w:val="none" w:sz="0" w:space="0" w:color="auto"/>
        <w:left w:val="none" w:sz="0" w:space="0" w:color="auto"/>
        <w:bottom w:val="none" w:sz="0" w:space="0" w:color="auto"/>
        <w:right w:val="none" w:sz="0" w:space="0" w:color="auto"/>
      </w:divBdr>
      <w:divsChild>
        <w:div w:id="1751538228">
          <w:marLeft w:val="245"/>
          <w:marRight w:val="0"/>
          <w:marTop w:val="60"/>
          <w:marBottom w:val="0"/>
          <w:divBdr>
            <w:top w:val="none" w:sz="0" w:space="0" w:color="auto"/>
            <w:left w:val="none" w:sz="0" w:space="0" w:color="auto"/>
            <w:bottom w:val="none" w:sz="0" w:space="0" w:color="auto"/>
            <w:right w:val="none" w:sz="0" w:space="0" w:color="auto"/>
          </w:divBdr>
        </w:div>
      </w:divsChild>
    </w:div>
    <w:div w:id="821429674">
      <w:bodyDiv w:val="1"/>
      <w:marLeft w:val="0"/>
      <w:marRight w:val="0"/>
      <w:marTop w:val="0"/>
      <w:marBottom w:val="0"/>
      <w:divBdr>
        <w:top w:val="none" w:sz="0" w:space="0" w:color="auto"/>
        <w:left w:val="none" w:sz="0" w:space="0" w:color="auto"/>
        <w:bottom w:val="none" w:sz="0" w:space="0" w:color="auto"/>
        <w:right w:val="none" w:sz="0" w:space="0" w:color="auto"/>
      </w:divBdr>
    </w:div>
    <w:div w:id="988754372">
      <w:bodyDiv w:val="1"/>
      <w:marLeft w:val="0"/>
      <w:marRight w:val="0"/>
      <w:marTop w:val="0"/>
      <w:marBottom w:val="0"/>
      <w:divBdr>
        <w:top w:val="none" w:sz="0" w:space="0" w:color="auto"/>
        <w:left w:val="none" w:sz="0" w:space="0" w:color="auto"/>
        <w:bottom w:val="none" w:sz="0" w:space="0" w:color="auto"/>
        <w:right w:val="none" w:sz="0" w:space="0" w:color="auto"/>
      </w:divBdr>
      <w:divsChild>
        <w:div w:id="1159661086">
          <w:marLeft w:val="0"/>
          <w:marRight w:val="0"/>
          <w:marTop w:val="0"/>
          <w:marBottom w:val="0"/>
          <w:divBdr>
            <w:top w:val="none" w:sz="0" w:space="0" w:color="auto"/>
            <w:left w:val="none" w:sz="0" w:space="0" w:color="auto"/>
            <w:bottom w:val="none" w:sz="0" w:space="0" w:color="auto"/>
            <w:right w:val="none" w:sz="0" w:space="0" w:color="auto"/>
          </w:divBdr>
        </w:div>
        <w:div w:id="850682486">
          <w:marLeft w:val="0"/>
          <w:marRight w:val="0"/>
          <w:marTop w:val="0"/>
          <w:marBottom w:val="0"/>
          <w:divBdr>
            <w:top w:val="none" w:sz="0" w:space="0" w:color="auto"/>
            <w:left w:val="none" w:sz="0" w:space="0" w:color="auto"/>
            <w:bottom w:val="none" w:sz="0" w:space="0" w:color="auto"/>
            <w:right w:val="none" w:sz="0" w:space="0" w:color="auto"/>
          </w:divBdr>
        </w:div>
        <w:div w:id="1792700285">
          <w:marLeft w:val="0"/>
          <w:marRight w:val="0"/>
          <w:marTop w:val="0"/>
          <w:marBottom w:val="0"/>
          <w:divBdr>
            <w:top w:val="none" w:sz="0" w:space="0" w:color="auto"/>
            <w:left w:val="none" w:sz="0" w:space="0" w:color="auto"/>
            <w:bottom w:val="none" w:sz="0" w:space="0" w:color="auto"/>
            <w:right w:val="none" w:sz="0" w:space="0" w:color="auto"/>
          </w:divBdr>
        </w:div>
      </w:divsChild>
    </w:div>
    <w:div w:id="1082533730">
      <w:bodyDiv w:val="1"/>
      <w:marLeft w:val="0"/>
      <w:marRight w:val="0"/>
      <w:marTop w:val="0"/>
      <w:marBottom w:val="0"/>
      <w:divBdr>
        <w:top w:val="none" w:sz="0" w:space="0" w:color="auto"/>
        <w:left w:val="none" w:sz="0" w:space="0" w:color="auto"/>
        <w:bottom w:val="none" w:sz="0" w:space="0" w:color="auto"/>
        <w:right w:val="none" w:sz="0" w:space="0" w:color="auto"/>
      </w:divBdr>
    </w:div>
    <w:div w:id="1207721760">
      <w:bodyDiv w:val="1"/>
      <w:marLeft w:val="0"/>
      <w:marRight w:val="0"/>
      <w:marTop w:val="0"/>
      <w:marBottom w:val="0"/>
      <w:divBdr>
        <w:top w:val="none" w:sz="0" w:space="0" w:color="auto"/>
        <w:left w:val="none" w:sz="0" w:space="0" w:color="auto"/>
        <w:bottom w:val="none" w:sz="0" w:space="0" w:color="auto"/>
        <w:right w:val="none" w:sz="0" w:space="0" w:color="auto"/>
      </w:divBdr>
      <w:divsChild>
        <w:div w:id="436101635">
          <w:marLeft w:val="0"/>
          <w:marRight w:val="0"/>
          <w:marTop w:val="0"/>
          <w:marBottom w:val="0"/>
          <w:divBdr>
            <w:top w:val="none" w:sz="0" w:space="0" w:color="auto"/>
            <w:left w:val="none" w:sz="0" w:space="0" w:color="auto"/>
            <w:bottom w:val="none" w:sz="0" w:space="0" w:color="auto"/>
            <w:right w:val="none" w:sz="0" w:space="0" w:color="auto"/>
          </w:divBdr>
        </w:div>
        <w:div w:id="199981707">
          <w:marLeft w:val="0"/>
          <w:marRight w:val="0"/>
          <w:marTop w:val="240"/>
          <w:marBottom w:val="0"/>
          <w:divBdr>
            <w:top w:val="none" w:sz="0" w:space="0" w:color="auto"/>
            <w:left w:val="none" w:sz="0" w:space="0" w:color="auto"/>
            <w:bottom w:val="none" w:sz="0" w:space="0" w:color="auto"/>
            <w:right w:val="none" w:sz="0" w:space="0" w:color="auto"/>
          </w:divBdr>
          <w:divsChild>
            <w:div w:id="8511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6291">
      <w:bodyDiv w:val="1"/>
      <w:marLeft w:val="0"/>
      <w:marRight w:val="0"/>
      <w:marTop w:val="0"/>
      <w:marBottom w:val="0"/>
      <w:divBdr>
        <w:top w:val="none" w:sz="0" w:space="0" w:color="auto"/>
        <w:left w:val="none" w:sz="0" w:space="0" w:color="auto"/>
        <w:bottom w:val="none" w:sz="0" w:space="0" w:color="auto"/>
        <w:right w:val="none" w:sz="0" w:space="0" w:color="auto"/>
      </w:divBdr>
    </w:div>
    <w:div w:id="1349480740">
      <w:bodyDiv w:val="1"/>
      <w:marLeft w:val="0"/>
      <w:marRight w:val="0"/>
      <w:marTop w:val="0"/>
      <w:marBottom w:val="0"/>
      <w:divBdr>
        <w:top w:val="none" w:sz="0" w:space="0" w:color="auto"/>
        <w:left w:val="none" w:sz="0" w:space="0" w:color="auto"/>
        <w:bottom w:val="none" w:sz="0" w:space="0" w:color="auto"/>
        <w:right w:val="none" w:sz="0" w:space="0" w:color="auto"/>
      </w:divBdr>
      <w:divsChild>
        <w:div w:id="1025056008">
          <w:marLeft w:val="144"/>
          <w:marRight w:val="0"/>
          <w:marTop w:val="0"/>
          <w:marBottom w:val="0"/>
          <w:divBdr>
            <w:top w:val="none" w:sz="0" w:space="0" w:color="auto"/>
            <w:left w:val="none" w:sz="0" w:space="0" w:color="auto"/>
            <w:bottom w:val="none" w:sz="0" w:space="0" w:color="auto"/>
            <w:right w:val="none" w:sz="0" w:space="0" w:color="auto"/>
          </w:divBdr>
        </w:div>
      </w:divsChild>
    </w:div>
    <w:div w:id="1447967394">
      <w:bodyDiv w:val="1"/>
      <w:marLeft w:val="0"/>
      <w:marRight w:val="0"/>
      <w:marTop w:val="0"/>
      <w:marBottom w:val="0"/>
      <w:divBdr>
        <w:top w:val="none" w:sz="0" w:space="0" w:color="auto"/>
        <w:left w:val="none" w:sz="0" w:space="0" w:color="auto"/>
        <w:bottom w:val="none" w:sz="0" w:space="0" w:color="auto"/>
        <w:right w:val="none" w:sz="0" w:space="0" w:color="auto"/>
      </w:divBdr>
      <w:divsChild>
        <w:div w:id="1767771598">
          <w:marLeft w:val="245"/>
          <w:marRight w:val="0"/>
          <w:marTop w:val="60"/>
          <w:marBottom w:val="0"/>
          <w:divBdr>
            <w:top w:val="none" w:sz="0" w:space="0" w:color="auto"/>
            <w:left w:val="none" w:sz="0" w:space="0" w:color="auto"/>
            <w:bottom w:val="none" w:sz="0" w:space="0" w:color="auto"/>
            <w:right w:val="none" w:sz="0" w:space="0" w:color="auto"/>
          </w:divBdr>
        </w:div>
        <w:div w:id="612176672">
          <w:marLeft w:val="245"/>
          <w:marRight w:val="0"/>
          <w:marTop w:val="60"/>
          <w:marBottom w:val="0"/>
          <w:divBdr>
            <w:top w:val="none" w:sz="0" w:space="0" w:color="auto"/>
            <w:left w:val="none" w:sz="0" w:space="0" w:color="auto"/>
            <w:bottom w:val="none" w:sz="0" w:space="0" w:color="auto"/>
            <w:right w:val="none" w:sz="0" w:space="0" w:color="auto"/>
          </w:divBdr>
        </w:div>
        <w:div w:id="484857191">
          <w:marLeft w:val="245"/>
          <w:marRight w:val="0"/>
          <w:marTop w:val="60"/>
          <w:marBottom w:val="0"/>
          <w:divBdr>
            <w:top w:val="none" w:sz="0" w:space="0" w:color="auto"/>
            <w:left w:val="none" w:sz="0" w:space="0" w:color="auto"/>
            <w:bottom w:val="none" w:sz="0" w:space="0" w:color="auto"/>
            <w:right w:val="none" w:sz="0" w:space="0" w:color="auto"/>
          </w:divBdr>
        </w:div>
        <w:div w:id="2120024827">
          <w:marLeft w:val="245"/>
          <w:marRight w:val="0"/>
          <w:marTop w:val="60"/>
          <w:marBottom w:val="0"/>
          <w:divBdr>
            <w:top w:val="none" w:sz="0" w:space="0" w:color="auto"/>
            <w:left w:val="none" w:sz="0" w:space="0" w:color="auto"/>
            <w:bottom w:val="none" w:sz="0" w:space="0" w:color="auto"/>
            <w:right w:val="none" w:sz="0" w:space="0" w:color="auto"/>
          </w:divBdr>
        </w:div>
        <w:div w:id="760952833">
          <w:marLeft w:val="245"/>
          <w:marRight w:val="0"/>
          <w:marTop w:val="60"/>
          <w:marBottom w:val="0"/>
          <w:divBdr>
            <w:top w:val="none" w:sz="0" w:space="0" w:color="auto"/>
            <w:left w:val="none" w:sz="0" w:space="0" w:color="auto"/>
            <w:bottom w:val="none" w:sz="0" w:space="0" w:color="auto"/>
            <w:right w:val="none" w:sz="0" w:space="0" w:color="auto"/>
          </w:divBdr>
        </w:div>
        <w:div w:id="1071922239">
          <w:marLeft w:val="245"/>
          <w:marRight w:val="0"/>
          <w:marTop w:val="60"/>
          <w:marBottom w:val="0"/>
          <w:divBdr>
            <w:top w:val="none" w:sz="0" w:space="0" w:color="auto"/>
            <w:left w:val="none" w:sz="0" w:space="0" w:color="auto"/>
            <w:bottom w:val="none" w:sz="0" w:space="0" w:color="auto"/>
            <w:right w:val="none" w:sz="0" w:space="0" w:color="auto"/>
          </w:divBdr>
        </w:div>
        <w:div w:id="2116905714">
          <w:marLeft w:val="245"/>
          <w:marRight w:val="0"/>
          <w:marTop w:val="60"/>
          <w:marBottom w:val="0"/>
          <w:divBdr>
            <w:top w:val="none" w:sz="0" w:space="0" w:color="auto"/>
            <w:left w:val="none" w:sz="0" w:space="0" w:color="auto"/>
            <w:bottom w:val="none" w:sz="0" w:space="0" w:color="auto"/>
            <w:right w:val="none" w:sz="0" w:space="0" w:color="auto"/>
          </w:divBdr>
        </w:div>
        <w:div w:id="1442451198">
          <w:marLeft w:val="245"/>
          <w:marRight w:val="0"/>
          <w:marTop w:val="60"/>
          <w:marBottom w:val="0"/>
          <w:divBdr>
            <w:top w:val="none" w:sz="0" w:space="0" w:color="auto"/>
            <w:left w:val="none" w:sz="0" w:space="0" w:color="auto"/>
            <w:bottom w:val="none" w:sz="0" w:space="0" w:color="auto"/>
            <w:right w:val="none" w:sz="0" w:space="0" w:color="auto"/>
          </w:divBdr>
        </w:div>
        <w:div w:id="1602906505">
          <w:marLeft w:val="245"/>
          <w:marRight w:val="0"/>
          <w:marTop w:val="60"/>
          <w:marBottom w:val="0"/>
          <w:divBdr>
            <w:top w:val="none" w:sz="0" w:space="0" w:color="auto"/>
            <w:left w:val="none" w:sz="0" w:space="0" w:color="auto"/>
            <w:bottom w:val="none" w:sz="0" w:space="0" w:color="auto"/>
            <w:right w:val="none" w:sz="0" w:space="0" w:color="auto"/>
          </w:divBdr>
        </w:div>
        <w:div w:id="620578345">
          <w:marLeft w:val="245"/>
          <w:marRight w:val="0"/>
          <w:marTop w:val="60"/>
          <w:marBottom w:val="0"/>
          <w:divBdr>
            <w:top w:val="none" w:sz="0" w:space="0" w:color="auto"/>
            <w:left w:val="none" w:sz="0" w:space="0" w:color="auto"/>
            <w:bottom w:val="none" w:sz="0" w:space="0" w:color="auto"/>
            <w:right w:val="none" w:sz="0" w:space="0" w:color="auto"/>
          </w:divBdr>
        </w:div>
        <w:div w:id="907690621">
          <w:marLeft w:val="245"/>
          <w:marRight w:val="0"/>
          <w:marTop w:val="60"/>
          <w:marBottom w:val="0"/>
          <w:divBdr>
            <w:top w:val="none" w:sz="0" w:space="0" w:color="auto"/>
            <w:left w:val="none" w:sz="0" w:space="0" w:color="auto"/>
            <w:bottom w:val="none" w:sz="0" w:space="0" w:color="auto"/>
            <w:right w:val="none" w:sz="0" w:space="0" w:color="auto"/>
          </w:divBdr>
        </w:div>
        <w:div w:id="1162967696">
          <w:marLeft w:val="245"/>
          <w:marRight w:val="0"/>
          <w:marTop w:val="60"/>
          <w:marBottom w:val="0"/>
          <w:divBdr>
            <w:top w:val="none" w:sz="0" w:space="0" w:color="auto"/>
            <w:left w:val="none" w:sz="0" w:space="0" w:color="auto"/>
            <w:bottom w:val="none" w:sz="0" w:space="0" w:color="auto"/>
            <w:right w:val="none" w:sz="0" w:space="0" w:color="auto"/>
          </w:divBdr>
        </w:div>
        <w:div w:id="325479127">
          <w:marLeft w:val="245"/>
          <w:marRight w:val="0"/>
          <w:marTop w:val="60"/>
          <w:marBottom w:val="0"/>
          <w:divBdr>
            <w:top w:val="none" w:sz="0" w:space="0" w:color="auto"/>
            <w:left w:val="none" w:sz="0" w:space="0" w:color="auto"/>
            <w:bottom w:val="none" w:sz="0" w:space="0" w:color="auto"/>
            <w:right w:val="none" w:sz="0" w:space="0" w:color="auto"/>
          </w:divBdr>
        </w:div>
        <w:div w:id="865606734">
          <w:marLeft w:val="245"/>
          <w:marRight w:val="0"/>
          <w:marTop w:val="60"/>
          <w:marBottom w:val="0"/>
          <w:divBdr>
            <w:top w:val="none" w:sz="0" w:space="0" w:color="auto"/>
            <w:left w:val="none" w:sz="0" w:space="0" w:color="auto"/>
            <w:bottom w:val="none" w:sz="0" w:space="0" w:color="auto"/>
            <w:right w:val="none" w:sz="0" w:space="0" w:color="auto"/>
          </w:divBdr>
        </w:div>
        <w:div w:id="1562132803">
          <w:marLeft w:val="245"/>
          <w:marRight w:val="0"/>
          <w:marTop w:val="60"/>
          <w:marBottom w:val="0"/>
          <w:divBdr>
            <w:top w:val="none" w:sz="0" w:space="0" w:color="auto"/>
            <w:left w:val="none" w:sz="0" w:space="0" w:color="auto"/>
            <w:bottom w:val="none" w:sz="0" w:space="0" w:color="auto"/>
            <w:right w:val="none" w:sz="0" w:space="0" w:color="auto"/>
          </w:divBdr>
        </w:div>
        <w:div w:id="958872785">
          <w:marLeft w:val="245"/>
          <w:marRight w:val="0"/>
          <w:marTop w:val="60"/>
          <w:marBottom w:val="0"/>
          <w:divBdr>
            <w:top w:val="none" w:sz="0" w:space="0" w:color="auto"/>
            <w:left w:val="none" w:sz="0" w:space="0" w:color="auto"/>
            <w:bottom w:val="none" w:sz="0" w:space="0" w:color="auto"/>
            <w:right w:val="none" w:sz="0" w:space="0" w:color="auto"/>
          </w:divBdr>
        </w:div>
        <w:div w:id="909846966">
          <w:marLeft w:val="245"/>
          <w:marRight w:val="0"/>
          <w:marTop w:val="60"/>
          <w:marBottom w:val="0"/>
          <w:divBdr>
            <w:top w:val="none" w:sz="0" w:space="0" w:color="auto"/>
            <w:left w:val="none" w:sz="0" w:space="0" w:color="auto"/>
            <w:bottom w:val="none" w:sz="0" w:space="0" w:color="auto"/>
            <w:right w:val="none" w:sz="0" w:space="0" w:color="auto"/>
          </w:divBdr>
        </w:div>
        <w:div w:id="1092824888">
          <w:marLeft w:val="245"/>
          <w:marRight w:val="0"/>
          <w:marTop w:val="60"/>
          <w:marBottom w:val="0"/>
          <w:divBdr>
            <w:top w:val="none" w:sz="0" w:space="0" w:color="auto"/>
            <w:left w:val="none" w:sz="0" w:space="0" w:color="auto"/>
            <w:bottom w:val="none" w:sz="0" w:space="0" w:color="auto"/>
            <w:right w:val="none" w:sz="0" w:space="0" w:color="auto"/>
          </w:divBdr>
        </w:div>
        <w:div w:id="1452434528">
          <w:marLeft w:val="245"/>
          <w:marRight w:val="0"/>
          <w:marTop w:val="60"/>
          <w:marBottom w:val="0"/>
          <w:divBdr>
            <w:top w:val="none" w:sz="0" w:space="0" w:color="auto"/>
            <w:left w:val="none" w:sz="0" w:space="0" w:color="auto"/>
            <w:bottom w:val="none" w:sz="0" w:space="0" w:color="auto"/>
            <w:right w:val="none" w:sz="0" w:space="0" w:color="auto"/>
          </w:divBdr>
        </w:div>
        <w:div w:id="1572735686">
          <w:marLeft w:val="245"/>
          <w:marRight w:val="0"/>
          <w:marTop w:val="60"/>
          <w:marBottom w:val="0"/>
          <w:divBdr>
            <w:top w:val="none" w:sz="0" w:space="0" w:color="auto"/>
            <w:left w:val="none" w:sz="0" w:space="0" w:color="auto"/>
            <w:bottom w:val="none" w:sz="0" w:space="0" w:color="auto"/>
            <w:right w:val="none" w:sz="0" w:space="0" w:color="auto"/>
          </w:divBdr>
        </w:div>
      </w:divsChild>
    </w:div>
    <w:div w:id="1522234209">
      <w:bodyDiv w:val="1"/>
      <w:marLeft w:val="0"/>
      <w:marRight w:val="0"/>
      <w:marTop w:val="0"/>
      <w:marBottom w:val="0"/>
      <w:divBdr>
        <w:top w:val="none" w:sz="0" w:space="0" w:color="auto"/>
        <w:left w:val="none" w:sz="0" w:space="0" w:color="auto"/>
        <w:bottom w:val="none" w:sz="0" w:space="0" w:color="auto"/>
        <w:right w:val="none" w:sz="0" w:space="0" w:color="auto"/>
      </w:divBdr>
    </w:div>
    <w:div w:id="1551529258">
      <w:bodyDiv w:val="1"/>
      <w:marLeft w:val="0"/>
      <w:marRight w:val="0"/>
      <w:marTop w:val="0"/>
      <w:marBottom w:val="0"/>
      <w:divBdr>
        <w:top w:val="none" w:sz="0" w:space="0" w:color="auto"/>
        <w:left w:val="none" w:sz="0" w:space="0" w:color="auto"/>
        <w:bottom w:val="none" w:sz="0" w:space="0" w:color="auto"/>
        <w:right w:val="none" w:sz="0" w:space="0" w:color="auto"/>
      </w:divBdr>
    </w:div>
    <w:div w:id="1598948889">
      <w:bodyDiv w:val="1"/>
      <w:marLeft w:val="0"/>
      <w:marRight w:val="0"/>
      <w:marTop w:val="0"/>
      <w:marBottom w:val="0"/>
      <w:divBdr>
        <w:top w:val="none" w:sz="0" w:space="0" w:color="auto"/>
        <w:left w:val="none" w:sz="0" w:space="0" w:color="auto"/>
        <w:bottom w:val="none" w:sz="0" w:space="0" w:color="auto"/>
        <w:right w:val="none" w:sz="0" w:space="0" w:color="auto"/>
      </w:divBdr>
    </w:div>
    <w:div w:id="1731532554">
      <w:bodyDiv w:val="1"/>
      <w:marLeft w:val="0"/>
      <w:marRight w:val="0"/>
      <w:marTop w:val="0"/>
      <w:marBottom w:val="0"/>
      <w:divBdr>
        <w:top w:val="none" w:sz="0" w:space="0" w:color="auto"/>
        <w:left w:val="none" w:sz="0" w:space="0" w:color="auto"/>
        <w:bottom w:val="none" w:sz="0" w:space="0" w:color="auto"/>
        <w:right w:val="none" w:sz="0" w:space="0" w:color="auto"/>
      </w:divBdr>
      <w:divsChild>
        <w:div w:id="1282617169">
          <w:marLeft w:val="0"/>
          <w:marRight w:val="0"/>
          <w:marTop w:val="0"/>
          <w:marBottom w:val="0"/>
          <w:divBdr>
            <w:top w:val="none" w:sz="0" w:space="0" w:color="auto"/>
            <w:left w:val="none" w:sz="0" w:space="0" w:color="auto"/>
            <w:bottom w:val="none" w:sz="0" w:space="0" w:color="auto"/>
            <w:right w:val="none" w:sz="0" w:space="0" w:color="auto"/>
          </w:divBdr>
          <w:divsChild>
            <w:div w:id="2073967896">
              <w:marLeft w:val="0"/>
              <w:marRight w:val="0"/>
              <w:marTop w:val="0"/>
              <w:marBottom w:val="0"/>
              <w:divBdr>
                <w:top w:val="none" w:sz="0" w:space="0" w:color="auto"/>
                <w:left w:val="none" w:sz="0" w:space="0" w:color="auto"/>
                <w:bottom w:val="none" w:sz="0" w:space="0" w:color="auto"/>
                <w:right w:val="none" w:sz="0" w:space="0" w:color="auto"/>
              </w:divBdr>
            </w:div>
          </w:divsChild>
        </w:div>
        <w:div w:id="1675837044">
          <w:marLeft w:val="0"/>
          <w:marRight w:val="0"/>
          <w:marTop w:val="0"/>
          <w:marBottom w:val="0"/>
          <w:divBdr>
            <w:top w:val="none" w:sz="0" w:space="0" w:color="auto"/>
            <w:left w:val="none" w:sz="0" w:space="0" w:color="auto"/>
            <w:bottom w:val="none" w:sz="0" w:space="0" w:color="auto"/>
            <w:right w:val="none" w:sz="0" w:space="0" w:color="auto"/>
          </w:divBdr>
          <w:divsChild>
            <w:div w:id="1109399049">
              <w:marLeft w:val="0"/>
              <w:marRight w:val="0"/>
              <w:marTop w:val="0"/>
              <w:marBottom w:val="0"/>
              <w:divBdr>
                <w:top w:val="none" w:sz="0" w:space="0" w:color="auto"/>
                <w:left w:val="none" w:sz="0" w:space="0" w:color="auto"/>
                <w:bottom w:val="none" w:sz="0" w:space="0" w:color="auto"/>
                <w:right w:val="none" w:sz="0" w:space="0" w:color="auto"/>
              </w:divBdr>
            </w:div>
          </w:divsChild>
        </w:div>
        <w:div w:id="1519156337">
          <w:marLeft w:val="0"/>
          <w:marRight w:val="0"/>
          <w:marTop w:val="0"/>
          <w:marBottom w:val="0"/>
          <w:divBdr>
            <w:top w:val="none" w:sz="0" w:space="0" w:color="auto"/>
            <w:left w:val="none" w:sz="0" w:space="0" w:color="auto"/>
            <w:bottom w:val="none" w:sz="0" w:space="0" w:color="auto"/>
            <w:right w:val="none" w:sz="0" w:space="0" w:color="auto"/>
          </w:divBdr>
          <w:divsChild>
            <w:div w:id="290794565">
              <w:marLeft w:val="0"/>
              <w:marRight w:val="0"/>
              <w:marTop w:val="0"/>
              <w:marBottom w:val="0"/>
              <w:divBdr>
                <w:top w:val="none" w:sz="0" w:space="0" w:color="auto"/>
                <w:left w:val="none" w:sz="0" w:space="0" w:color="auto"/>
                <w:bottom w:val="none" w:sz="0" w:space="0" w:color="auto"/>
                <w:right w:val="none" w:sz="0" w:space="0" w:color="auto"/>
              </w:divBdr>
            </w:div>
          </w:divsChild>
        </w:div>
        <w:div w:id="1503931401">
          <w:marLeft w:val="0"/>
          <w:marRight w:val="0"/>
          <w:marTop w:val="0"/>
          <w:marBottom w:val="0"/>
          <w:divBdr>
            <w:top w:val="none" w:sz="0" w:space="0" w:color="auto"/>
            <w:left w:val="none" w:sz="0" w:space="0" w:color="auto"/>
            <w:bottom w:val="none" w:sz="0" w:space="0" w:color="auto"/>
            <w:right w:val="none" w:sz="0" w:space="0" w:color="auto"/>
          </w:divBdr>
          <w:divsChild>
            <w:div w:id="3617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65447">
      <w:bodyDiv w:val="1"/>
      <w:marLeft w:val="0"/>
      <w:marRight w:val="0"/>
      <w:marTop w:val="0"/>
      <w:marBottom w:val="0"/>
      <w:divBdr>
        <w:top w:val="none" w:sz="0" w:space="0" w:color="auto"/>
        <w:left w:val="none" w:sz="0" w:space="0" w:color="auto"/>
        <w:bottom w:val="none" w:sz="0" w:space="0" w:color="auto"/>
        <w:right w:val="none" w:sz="0" w:space="0" w:color="auto"/>
      </w:divBdr>
      <w:divsChild>
        <w:div w:id="1486705842">
          <w:marLeft w:val="173"/>
          <w:marRight w:val="0"/>
          <w:marTop w:val="0"/>
          <w:marBottom w:val="0"/>
          <w:divBdr>
            <w:top w:val="none" w:sz="0" w:space="0" w:color="auto"/>
            <w:left w:val="none" w:sz="0" w:space="0" w:color="auto"/>
            <w:bottom w:val="none" w:sz="0" w:space="0" w:color="auto"/>
            <w:right w:val="none" w:sz="0" w:space="0" w:color="auto"/>
          </w:divBdr>
        </w:div>
        <w:div w:id="1723210642">
          <w:marLeft w:val="173"/>
          <w:marRight w:val="0"/>
          <w:marTop w:val="0"/>
          <w:marBottom w:val="0"/>
          <w:divBdr>
            <w:top w:val="none" w:sz="0" w:space="0" w:color="auto"/>
            <w:left w:val="none" w:sz="0" w:space="0" w:color="auto"/>
            <w:bottom w:val="none" w:sz="0" w:space="0" w:color="auto"/>
            <w:right w:val="none" w:sz="0" w:space="0" w:color="auto"/>
          </w:divBdr>
        </w:div>
        <w:div w:id="74322552">
          <w:marLeft w:val="173"/>
          <w:marRight w:val="0"/>
          <w:marTop w:val="0"/>
          <w:marBottom w:val="0"/>
          <w:divBdr>
            <w:top w:val="none" w:sz="0" w:space="0" w:color="auto"/>
            <w:left w:val="none" w:sz="0" w:space="0" w:color="auto"/>
            <w:bottom w:val="none" w:sz="0" w:space="0" w:color="auto"/>
            <w:right w:val="none" w:sz="0" w:space="0" w:color="auto"/>
          </w:divBdr>
        </w:div>
        <w:div w:id="937059572">
          <w:marLeft w:val="173"/>
          <w:marRight w:val="0"/>
          <w:marTop w:val="0"/>
          <w:marBottom w:val="0"/>
          <w:divBdr>
            <w:top w:val="none" w:sz="0" w:space="0" w:color="auto"/>
            <w:left w:val="none" w:sz="0" w:space="0" w:color="auto"/>
            <w:bottom w:val="none" w:sz="0" w:space="0" w:color="auto"/>
            <w:right w:val="none" w:sz="0" w:space="0" w:color="auto"/>
          </w:divBdr>
        </w:div>
        <w:div w:id="1039742934">
          <w:marLeft w:val="173"/>
          <w:marRight w:val="0"/>
          <w:marTop w:val="0"/>
          <w:marBottom w:val="0"/>
          <w:divBdr>
            <w:top w:val="none" w:sz="0" w:space="0" w:color="auto"/>
            <w:left w:val="none" w:sz="0" w:space="0" w:color="auto"/>
            <w:bottom w:val="none" w:sz="0" w:space="0" w:color="auto"/>
            <w:right w:val="none" w:sz="0" w:space="0" w:color="auto"/>
          </w:divBdr>
        </w:div>
        <w:div w:id="559287096">
          <w:marLeft w:val="173"/>
          <w:marRight w:val="0"/>
          <w:marTop w:val="0"/>
          <w:marBottom w:val="0"/>
          <w:divBdr>
            <w:top w:val="none" w:sz="0" w:space="0" w:color="auto"/>
            <w:left w:val="none" w:sz="0" w:space="0" w:color="auto"/>
            <w:bottom w:val="none" w:sz="0" w:space="0" w:color="auto"/>
            <w:right w:val="none" w:sz="0" w:space="0" w:color="auto"/>
          </w:divBdr>
        </w:div>
        <w:div w:id="1523858626">
          <w:marLeft w:val="173"/>
          <w:marRight w:val="0"/>
          <w:marTop w:val="0"/>
          <w:marBottom w:val="0"/>
          <w:divBdr>
            <w:top w:val="none" w:sz="0" w:space="0" w:color="auto"/>
            <w:left w:val="none" w:sz="0" w:space="0" w:color="auto"/>
            <w:bottom w:val="none" w:sz="0" w:space="0" w:color="auto"/>
            <w:right w:val="none" w:sz="0" w:space="0" w:color="auto"/>
          </w:divBdr>
        </w:div>
        <w:div w:id="1731881070">
          <w:marLeft w:val="173"/>
          <w:marRight w:val="0"/>
          <w:marTop w:val="0"/>
          <w:marBottom w:val="0"/>
          <w:divBdr>
            <w:top w:val="none" w:sz="0" w:space="0" w:color="auto"/>
            <w:left w:val="none" w:sz="0" w:space="0" w:color="auto"/>
            <w:bottom w:val="none" w:sz="0" w:space="0" w:color="auto"/>
            <w:right w:val="none" w:sz="0" w:space="0" w:color="auto"/>
          </w:divBdr>
        </w:div>
      </w:divsChild>
    </w:div>
    <w:div w:id="1978292776">
      <w:bodyDiv w:val="1"/>
      <w:marLeft w:val="0"/>
      <w:marRight w:val="0"/>
      <w:marTop w:val="0"/>
      <w:marBottom w:val="0"/>
      <w:divBdr>
        <w:top w:val="none" w:sz="0" w:space="0" w:color="auto"/>
        <w:left w:val="none" w:sz="0" w:space="0" w:color="auto"/>
        <w:bottom w:val="none" w:sz="0" w:space="0" w:color="auto"/>
        <w:right w:val="none" w:sz="0" w:space="0" w:color="auto"/>
      </w:divBdr>
    </w:div>
    <w:div w:id="1994410772">
      <w:bodyDiv w:val="1"/>
      <w:marLeft w:val="0"/>
      <w:marRight w:val="0"/>
      <w:marTop w:val="0"/>
      <w:marBottom w:val="0"/>
      <w:divBdr>
        <w:top w:val="none" w:sz="0" w:space="0" w:color="auto"/>
        <w:left w:val="none" w:sz="0" w:space="0" w:color="auto"/>
        <w:bottom w:val="none" w:sz="0" w:space="0" w:color="auto"/>
        <w:right w:val="none" w:sz="0" w:space="0" w:color="auto"/>
      </w:divBdr>
    </w:div>
    <w:div w:id="2010404574">
      <w:bodyDiv w:val="1"/>
      <w:marLeft w:val="0"/>
      <w:marRight w:val="0"/>
      <w:marTop w:val="0"/>
      <w:marBottom w:val="0"/>
      <w:divBdr>
        <w:top w:val="none" w:sz="0" w:space="0" w:color="auto"/>
        <w:left w:val="none" w:sz="0" w:space="0" w:color="auto"/>
        <w:bottom w:val="none" w:sz="0" w:space="0" w:color="auto"/>
        <w:right w:val="none" w:sz="0" w:space="0" w:color="auto"/>
      </w:divBdr>
      <w:divsChild>
        <w:div w:id="1873103247">
          <w:marLeft w:val="0"/>
          <w:marRight w:val="0"/>
          <w:marTop w:val="0"/>
          <w:marBottom w:val="0"/>
          <w:divBdr>
            <w:top w:val="none" w:sz="0" w:space="0" w:color="auto"/>
            <w:left w:val="none" w:sz="0" w:space="0" w:color="auto"/>
            <w:bottom w:val="none" w:sz="0" w:space="0" w:color="auto"/>
            <w:right w:val="none" w:sz="0" w:space="0" w:color="auto"/>
          </w:divBdr>
        </w:div>
        <w:div w:id="1173689522">
          <w:marLeft w:val="450"/>
          <w:marRight w:val="0"/>
          <w:marTop w:val="300"/>
          <w:marBottom w:val="450"/>
          <w:divBdr>
            <w:top w:val="none" w:sz="0" w:space="0" w:color="auto"/>
            <w:left w:val="none" w:sz="0" w:space="0" w:color="auto"/>
            <w:bottom w:val="none" w:sz="0" w:space="0" w:color="auto"/>
            <w:right w:val="none" w:sz="0" w:space="0" w:color="auto"/>
          </w:divBdr>
          <w:divsChild>
            <w:div w:id="409474592">
              <w:marLeft w:val="0"/>
              <w:marRight w:val="0"/>
              <w:marTop w:val="0"/>
              <w:marBottom w:val="0"/>
              <w:divBdr>
                <w:top w:val="none" w:sz="0" w:space="0" w:color="auto"/>
                <w:left w:val="none" w:sz="0" w:space="0" w:color="auto"/>
                <w:bottom w:val="none" w:sz="0" w:space="0" w:color="auto"/>
                <w:right w:val="none" w:sz="0" w:space="0" w:color="auto"/>
              </w:divBdr>
              <w:divsChild>
                <w:div w:id="2054619590">
                  <w:marLeft w:val="0"/>
                  <w:marRight w:val="0"/>
                  <w:marTop w:val="0"/>
                  <w:marBottom w:val="240"/>
                  <w:divBdr>
                    <w:top w:val="none" w:sz="0" w:space="0" w:color="auto"/>
                    <w:left w:val="none" w:sz="0" w:space="0" w:color="auto"/>
                    <w:bottom w:val="none" w:sz="0" w:space="0" w:color="auto"/>
                    <w:right w:val="none" w:sz="0" w:space="0" w:color="auto"/>
                  </w:divBdr>
                  <w:divsChild>
                    <w:div w:id="55057409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34646555">
      <w:bodyDiv w:val="1"/>
      <w:marLeft w:val="0"/>
      <w:marRight w:val="0"/>
      <w:marTop w:val="0"/>
      <w:marBottom w:val="0"/>
      <w:divBdr>
        <w:top w:val="none" w:sz="0" w:space="0" w:color="auto"/>
        <w:left w:val="none" w:sz="0" w:space="0" w:color="auto"/>
        <w:bottom w:val="none" w:sz="0" w:space="0" w:color="auto"/>
        <w:right w:val="none" w:sz="0" w:space="0" w:color="auto"/>
      </w:divBdr>
    </w:div>
    <w:div w:id="2096515926">
      <w:bodyDiv w:val="1"/>
      <w:marLeft w:val="0"/>
      <w:marRight w:val="0"/>
      <w:marTop w:val="0"/>
      <w:marBottom w:val="0"/>
      <w:divBdr>
        <w:top w:val="none" w:sz="0" w:space="0" w:color="auto"/>
        <w:left w:val="none" w:sz="0" w:space="0" w:color="auto"/>
        <w:bottom w:val="none" w:sz="0" w:space="0" w:color="auto"/>
        <w:right w:val="none" w:sz="0" w:space="0" w:color="auto"/>
      </w:divBdr>
    </w:div>
    <w:div w:id="2105412760">
      <w:bodyDiv w:val="1"/>
      <w:marLeft w:val="0"/>
      <w:marRight w:val="0"/>
      <w:marTop w:val="0"/>
      <w:marBottom w:val="0"/>
      <w:divBdr>
        <w:top w:val="none" w:sz="0" w:space="0" w:color="auto"/>
        <w:left w:val="none" w:sz="0" w:space="0" w:color="auto"/>
        <w:bottom w:val="none" w:sz="0" w:space="0" w:color="auto"/>
        <w:right w:val="none" w:sz="0" w:space="0" w:color="auto"/>
      </w:divBdr>
      <w:divsChild>
        <w:div w:id="846745958">
          <w:marLeft w:val="173"/>
          <w:marRight w:val="0"/>
          <w:marTop w:val="0"/>
          <w:marBottom w:val="0"/>
          <w:divBdr>
            <w:top w:val="none" w:sz="0" w:space="0" w:color="auto"/>
            <w:left w:val="none" w:sz="0" w:space="0" w:color="auto"/>
            <w:bottom w:val="none" w:sz="0" w:space="0" w:color="auto"/>
            <w:right w:val="none" w:sz="0" w:space="0" w:color="auto"/>
          </w:divBdr>
        </w:div>
        <w:div w:id="886798905">
          <w:marLeft w:val="173"/>
          <w:marRight w:val="0"/>
          <w:marTop w:val="0"/>
          <w:marBottom w:val="0"/>
          <w:divBdr>
            <w:top w:val="none" w:sz="0" w:space="0" w:color="auto"/>
            <w:left w:val="none" w:sz="0" w:space="0" w:color="auto"/>
            <w:bottom w:val="none" w:sz="0" w:space="0" w:color="auto"/>
            <w:right w:val="none" w:sz="0" w:space="0" w:color="auto"/>
          </w:divBdr>
        </w:div>
        <w:div w:id="1528251379">
          <w:marLeft w:val="173"/>
          <w:marRight w:val="0"/>
          <w:marTop w:val="0"/>
          <w:marBottom w:val="0"/>
          <w:divBdr>
            <w:top w:val="none" w:sz="0" w:space="0" w:color="auto"/>
            <w:left w:val="none" w:sz="0" w:space="0" w:color="auto"/>
            <w:bottom w:val="none" w:sz="0" w:space="0" w:color="auto"/>
            <w:right w:val="none" w:sz="0" w:space="0" w:color="auto"/>
          </w:divBdr>
        </w:div>
        <w:div w:id="2012948970">
          <w:marLeft w:val="173"/>
          <w:marRight w:val="0"/>
          <w:marTop w:val="0"/>
          <w:marBottom w:val="0"/>
          <w:divBdr>
            <w:top w:val="none" w:sz="0" w:space="0" w:color="auto"/>
            <w:left w:val="none" w:sz="0" w:space="0" w:color="auto"/>
            <w:bottom w:val="none" w:sz="0" w:space="0" w:color="auto"/>
            <w:right w:val="none" w:sz="0" w:space="0" w:color="auto"/>
          </w:divBdr>
        </w:div>
        <w:div w:id="2117746180">
          <w:marLeft w:val="173"/>
          <w:marRight w:val="0"/>
          <w:marTop w:val="0"/>
          <w:marBottom w:val="0"/>
          <w:divBdr>
            <w:top w:val="none" w:sz="0" w:space="0" w:color="auto"/>
            <w:left w:val="none" w:sz="0" w:space="0" w:color="auto"/>
            <w:bottom w:val="none" w:sz="0" w:space="0" w:color="auto"/>
            <w:right w:val="none" w:sz="0" w:space="0" w:color="auto"/>
          </w:divBdr>
        </w:div>
        <w:div w:id="418722447">
          <w:marLeft w:val="173"/>
          <w:marRight w:val="0"/>
          <w:marTop w:val="0"/>
          <w:marBottom w:val="0"/>
          <w:divBdr>
            <w:top w:val="none" w:sz="0" w:space="0" w:color="auto"/>
            <w:left w:val="none" w:sz="0" w:space="0" w:color="auto"/>
            <w:bottom w:val="none" w:sz="0" w:space="0" w:color="auto"/>
            <w:right w:val="none" w:sz="0" w:space="0" w:color="auto"/>
          </w:divBdr>
        </w:div>
        <w:div w:id="1950351573">
          <w:marLeft w:val="173"/>
          <w:marRight w:val="0"/>
          <w:marTop w:val="0"/>
          <w:marBottom w:val="0"/>
          <w:divBdr>
            <w:top w:val="none" w:sz="0" w:space="0" w:color="auto"/>
            <w:left w:val="none" w:sz="0" w:space="0" w:color="auto"/>
            <w:bottom w:val="none" w:sz="0" w:space="0" w:color="auto"/>
            <w:right w:val="none" w:sz="0" w:space="0" w:color="auto"/>
          </w:divBdr>
        </w:div>
        <w:div w:id="1915427826">
          <w:marLeft w:val="173"/>
          <w:marRight w:val="0"/>
          <w:marTop w:val="0"/>
          <w:marBottom w:val="0"/>
          <w:divBdr>
            <w:top w:val="none" w:sz="0" w:space="0" w:color="auto"/>
            <w:left w:val="none" w:sz="0" w:space="0" w:color="auto"/>
            <w:bottom w:val="none" w:sz="0" w:space="0" w:color="auto"/>
            <w:right w:val="none" w:sz="0" w:space="0" w:color="auto"/>
          </w:divBdr>
        </w:div>
        <w:div w:id="754016396">
          <w:marLeft w:val="173"/>
          <w:marRight w:val="0"/>
          <w:marTop w:val="0"/>
          <w:marBottom w:val="0"/>
          <w:divBdr>
            <w:top w:val="none" w:sz="0" w:space="0" w:color="auto"/>
            <w:left w:val="none" w:sz="0" w:space="0" w:color="auto"/>
            <w:bottom w:val="none" w:sz="0" w:space="0" w:color="auto"/>
            <w:right w:val="none" w:sz="0" w:space="0" w:color="auto"/>
          </w:divBdr>
        </w:div>
        <w:div w:id="822087777">
          <w:marLeft w:val="173"/>
          <w:marRight w:val="0"/>
          <w:marTop w:val="0"/>
          <w:marBottom w:val="0"/>
          <w:divBdr>
            <w:top w:val="none" w:sz="0" w:space="0" w:color="auto"/>
            <w:left w:val="none" w:sz="0" w:space="0" w:color="auto"/>
            <w:bottom w:val="none" w:sz="0" w:space="0" w:color="auto"/>
            <w:right w:val="none" w:sz="0" w:space="0" w:color="auto"/>
          </w:divBdr>
        </w:div>
        <w:div w:id="214701235">
          <w:marLeft w:val="173"/>
          <w:marRight w:val="0"/>
          <w:marTop w:val="0"/>
          <w:marBottom w:val="0"/>
          <w:divBdr>
            <w:top w:val="none" w:sz="0" w:space="0" w:color="auto"/>
            <w:left w:val="none" w:sz="0" w:space="0" w:color="auto"/>
            <w:bottom w:val="none" w:sz="0" w:space="0" w:color="auto"/>
            <w:right w:val="none" w:sz="0" w:space="0" w:color="auto"/>
          </w:divBdr>
        </w:div>
        <w:div w:id="1230193569">
          <w:marLeft w:val="173"/>
          <w:marRight w:val="0"/>
          <w:marTop w:val="0"/>
          <w:marBottom w:val="0"/>
          <w:divBdr>
            <w:top w:val="none" w:sz="0" w:space="0" w:color="auto"/>
            <w:left w:val="none" w:sz="0" w:space="0" w:color="auto"/>
            <w:bottom w:val="none" w:sz="0" w:space="0" w:color="auto"/>
            <w:right w:val="none" w:sz="0" w:space="0" w:color="auto"/>
          </w:divBdr>
        </w:div>
        <w:div w:id="1874417568">
          <w:marLeft w:val="173"/>
          <w:marRight w:val="0"/>
          <w:marTop w:val="0"/>
          <w:marBottom w:val="0"/>
          <w:divBdr>
            <w:top w:val="none" w:sz="0" w:space="0" w:color="auto"/>
            <w:left w:val="none" w:sz="0" w:space="0" w:color="auto"/>
            <w:bottom w:val="none" w:sz="0" w:space="0" w:color="auto"/>
            <w:right w:val="none" w:sz="0" w:space="0" w:color="auto"/>
          </w:divBdr>
        </w:div>
        <w:div w:id="1127578993">
          <w:marLeft w:val="17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EB0F8-2BB6-4416-8DB0-6547D66C4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804</Words>
  <Characters>4830</Characters>
  <Application>Microsoft Office Word</Application>
  <DocSecurity>0</DocSecurity>
  <Lines>40</Lines>
  <Paragraphs>11</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 Poláčková</dc:creator>
  <cp:lastModifiedBy>Magdalena Borucińska</cp:lastModifiedBy>
  <cp:revision>10</cp:revision>
  <cp:lastPrinted>2021-09-17T06:31:00Z</cp:lastPrinted>
  <dcterms:created xsi:type="dcterms:W3CDTF">2021-09-17T06:34:00Z</dcterms:created>
  <dcterms:modified xsi:type="dcterms:W3CDTF">2025-08-19T10:56:00Z</dcterms:modified>
</cp:coreProperties>
</file>